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C4" w:rsidRDefault="004E00CA" w:rsidP="004722C4">
      <w:pPr>
        <w:jc w:val="center"/>
        <w:rPr>
          <w:rFonts w:asciiTheme="majorHAnsi" w:hAnsiTheme="majorHAnsi"/>
          <w:b/>
          <w:i/>
          <w:sz w:val="28"/>
          <w:szCs w:val="28"/>
        </w:rPr>
      </w:pPr>
      <w:r>
        <w:rPr>
          <w:rFonts w:asciiTheme="majorHAnsi" w:hAnsiTheme="majorHAnsi"/>
          <w:b/>
          <w:i/>
          <w:noProof/>
          <w:sz w:val="28"/>
          <w:szCs w:val="28"/>
        </w:rPr>
        <w:pict>
          <v:shapetype id="_x0000_t202" coordsize="21600,21600" o:spt="202" path="m,l,21600r21600,l21600,xe">
            <v:stroke joinstyle="miter"/>
            <v:path gradientshapeok="t" o:connecttype="rect"/>
          </v:shapetype>
          <v:shape id="Text Box 1" o:spid="_x0000_s1027" type="#_x0000_t202" style="position:absolute;left:0;text-align:left;margin-left:11.75pt;margin-top:-15.95pt;width:471.4pt;height:1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" fillcolor="#9bbb59 [3206]" strokecolor="#f2f2f2 [3041]" strokeweight="3pt">
            <v:shadow on="t" type="perspective" color="#4e6128 [1606]" opacity=".5" offset="1pt" offset2="-1pt"/>
            <v:textbox style="mso-next-textbox:#Text Box 1">
              <w:txbxContent>
                <w:p w:rsidR="004722C4" w:rsidRDefault="004722C4" w:rsidP="004722C4">
                  <w:pPr>
                    <w:shd w:val="clear" w:color="auto" w:fill="92D050"/>
                    <w:spacing w:after="0"/>
                    <w:jc w:val="center"/>
                  </w:pPr>
                  <w:r w:rsidRPr="004722C4">
                    <w:rPr>
                      <w:shd w:val="clear" w:color="auto" w:fill="92D050"/>
                    </w:rPr>
                    <w:t>KALVELIŲ „AUŠROS“ GIMNAZIJOS LAIKRAŠTIS</w:t>
                  </w:r>
                </w:p>
                <w:p w:rsidR="004722C4" w:rsidRPr="00A649E1" w:rsidRDefault="004722C4" w:rsidP="004722C4">
                  <w:pPr>
                    <w:shd w:val="clear" w:color="auto" w:fill="92D050"/>
                    <w:spacing w:after="0"/>
                    <w:jc w:val="center"/>
                    <w:rPr>
                      <w:b/>
                      <w:i/>
                      <w:sz w:val="96"/>
                    </w:rPr>
                  </w:pPr>
                  <w:r w:rsidRPr="00A649E1">
                    <w:rPr>
                      <w:b/>
                      <w:i/>
                      <w:sz w:val="96"/>
                    </w:rPr>
                    <w:t>BE PAVADINIMO...</w:t>
                  </w:r>
                </w:p>
                <w:p w:rsidR="004722C4" w:rsidRDefault="004722C4" w:rsidP="004722C4">
                  <w:pPr>
                    <w:shd w:val="clear" w:color="auto" w:fill="92D050"/>
                    <w:spacing w:after="0"/>
                    <w:jc w:val="right"/>
                  </w:pPr>
                  <w:r>
                    <w:t>KOVAS, 2017</w:t>
                  </w:r>
                </w:p>
              </w:txbxContent>
            </v:textbox>
          </v:shape>
        </w:pict>
      </w:r>
    </w:p>
    <w:p w:rsidR="004722C4" w:rsidRDefault="004722C4" w:rsidP="004722C4">
      <w:pPr>
        <w:jc w:val="center"/>
        <w:rPr>
          <w:rFonts w:asciiTheme="majorHAnsi" w:hAnsiTheme="majorHAnsi"/>
          <w:b/>
          <w:i/>
          <w:sz w:val="28"/>
          <w:szCs w:val="28"/>
        </w:rPr>
      </w:pPr>
    </w:p>
    <w:p w:rsidR="004722C4" w:rsidRDefault="004722C4" w:rsidP="004722C4">
      <w:pPr>
        <w:jc w:val="center"/>
        <w:rPr>
          <w:rFonts w:asciiTheme="majorHAnsi" w:hAnsiTheme="majorHAnsi"/>
          <w:b/>
          <w:i/>
          <w:sz w:val="28"/>
          <w:szCs w:val="28"/>
        </w:rPr>
      </w:pPr>
    </w:p>
    <w:p w:rsidR="004722C4" w:rsidRDefault="004722C4" w:rsidP="004722C4">
      <w:pPr>
        <w:rPr>
          <w:rFonts w:asciiTheme="majorHAnsi" w:hAnsiTheme="majorHAnsi"/>
          <w:b/>
          <w:i/>
          <w:sz w:val="28"/>
          <w:szCs w:val="28"/>
        </w:rPr>
      </w:pPr>
    </w:p>
    <w:p w:rsidR="004722C4" w:rsidRDefault="004722C4" w:rsidP="00312FAE">
      <w:pPr>
        <w:jc w:val="center"/>
        <w:rPr>
          <w:rFonts w:asciiTheme="majorHAnsi" w:hAnsiTheme="majorHAnsi"/>
          <w:b/>
          <w:i/>
          <w:sz w:val="28"/>
          <w:szCs w:val="28"/>
        </w:rPr>
      </w:pPr>
    </w:p>
    <w:p w:rsidR="00451A65" w:rsidRPr="00312FAE" w:rsidRDefault="00312FAE" w:rsidP="00312FAE">
      <w:pPr>
        <w:pStyle w:val="Style1"/>
        <w:jc w:val="center"/>
        <w:rPr>
          <w:rFonts w:ascii="Times New Roman" w:hAnsi="Times New Roman" w:cs="Times New Roman"/>
          <w:sz w:val="28"/>
          <w:szCs w:val="28"/>
        </w:rPr>
      </w:pPr>
      <w:bookmarkStart w:id="0" w:name="_GoBack"/>
      <w:r>
        <w:rPr>
          <w:rFonts w:ascii="Times New Roman" w:hAnsi="Times New Roman" w:cs="Times New Roman"/>
          <w:sz w:val="28"/>
          <w:szCs w:val="28"/>
        </w:rPr>
        <w:t>GYV</w:t>
      </w:r>
      <w:r w:rsidR="00367D23">
        <w:rPr>
          <w:rFonts w:ascii="Times New Roman" w:hAnsi="Times New Roman" w:cs="Times New Roman"/>
          <w:sz w:val="28"/>
          <w:szCs w:val="28"/>
        </w:rPr>
        <w:t>E</w:t>
      </w:r>
      <w:r>
        <w:rPr>
          <w:rFonts w:ascii="Times New Roman" w:hAnsi="Times New Roman" w:cs="Times New Roman"/>
          <w:sz w:val="28"/>
          <w:szCs w:val="28"/>
        </w:rPr>
        <w:t>NIMO LINKSNIAI PAGAL MOKYTOJĄ</w:t>
      </w:r>
      <w:r w:rsidR="00420460">
        <w:rPr>
          <w:rFonts w:ascii="Times New Roman" w:hAnsi="Times New Roman" w:cs="Times New Roman"/>
          <w:sz w:val="28"/>
          <w:szCs w:val="28"/>
        </w:rPr>
        <w:t xml:space="preserve"> IRINĄ</w:t>
      </w:r>
      <w:r w:rsidRPr="00312FAE">
        <w:rPr>
          <w:rFonts w:ascii="Times New Roman" w:hAnsi="Times New Roman" w:cs="Times New Roman"/>
          <w:sz w:val="28"/>
          <w:szCs w:val="28"/>
        </w:rPr>
        <w:t xml:space="preserve"> TOMAŠEVIČ</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b/>
          <w:sz w:val="28"/>
          <w:szCs w:val="28"/>
        </w:rPr>
        <w:t>Kas</w:t>
      </w:r>
      <w:r w:rsidRPr="00312FAE">
        <w:rPr>
          <w:rFonts w:ascii="Times New Roman" w:hAnsi="Times New Roman" w:cs="Times New Roman"/>
          <w:sz w:val="28"/>
          <w:szCs w:val="28"/>
        </w:rPr>
        <w:t xml:space="preserve"> galėtų pakeisti jūsų gyvenimą 180 laipsnių kampu?</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sz w:val="28"/>
          <w:szCs w:val="28"/>
        </w:rPr>
        <w:t xml:space="preserve">Mokytoja: </w:t>
      </w:r>
      <w:r w:rsidRPr="00312FAE">
        <w:rPr>
          <w:rFonts w:ascii="Times New Roman" w:hAnsi="Times New Roman" w:cs="Times New Roman"/>
          <w:i/>
          <w:sz w:val="28"/>
          <w:szCs w:val="28"/>
        </w:rPr>
        <w:t>Šei</w:t>
      </w:r>
      <w:r w:rsidR="00312FAE">
        <w:rPr>
          <w:rFonts w:ascii="Times New Roman" w:hAnsi="Times New Roman" w:cs="Times New Roman"/>
          <w:i/>
          <w:sz w:val="28"/>
          <w:szCs w:val="28"/>
        </w:rPr>
        <w:t>mos nariai, nes tai yra mano pri</w:t>
      </w:r>
      <w:r w:rsidRPr="00312FAE">
        <w:rPr>
          <w:rFonts w:ascii="Times New Roman" w:hAnsi="Times New Roman" w:cs="Times New Roman"/>
          <w:i/>
          <w:sz w:val="28"/>
          <w:szCs w:val="28"/>
        </w:rPr>
        <w:t>oritetas. Jeigu</w:t>
      </w:r>
      <w:r w:rsidR="00312FAE" w:rsidRPr="00312FAE">
        <w:rPr>
          <w:rFonts w:ascii="Times New Roman" w:hAnsi="Times New Roman" w:cs="Times New Roman"/>
          <w:i/>
          <w:sz w:val="28"/>
          <w:szCs w:val="28"/>
        </w:rPr>
        <w:t>, ne</w:t>
      </w:r>
      <w:r w:rsidRPr="00312FAE">
        <w:rPr>
          <w:rFonts w:ascii="Times New Roman" w:hAnsi="Times New Roman" w:cs="Times New Roman"/>
          <w:i/>
          <w:sz w:val="28"/>
          <w:szCs w:val="28"/>
        </w:rPr>
        <w:t>duok Dieve</w:t>
      </w:r>
      <w:r w:rsidR="00312FAE" w:rsidRPr="00312FAE">
        <w:rPr>
          <w:rFonts w:ascii="Times New Roman" w:hAnsi="Times New Roman" w:cs="Times New Roman"/>
          <w:i/>
          <w:sz w:val="28"/>
          <w:szCs w:val="28"/>
        </w:rPr>
        <w:t>,</w:t>
      </w:r>
      <w:r w:rsidRPr="00312FAE">
        <w:rPr>
          <w:rFonts w:ascii="Times New Roman" w:hAnsi="Times New Roman" w:cs="Times New Roman"/>
          <w:i/>
          <w:sz w:val="28"/>
          <w:szCs w:val="28"/>
        </w:rPr>
        <w:t xml:space="preserve"> kažkas atsitiktų, tai viską pakeistų. Ne darbas yra pirmoje vietoje, o šeima.</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b/>
          <w:sz w:val="28"/>
          <w:szCs w:val="28"/>
        </w:rPr>
        <w:t>Ko</w:t>
      </w:r>
      <w:r w:rsidR="001E64BF">
        <w:rPr>
          <w:rFonts w:ascii="Times New Roman" w:hAnsi="Times New Roman" w:cs="Times New Roman"/>
          <w:sz w:val="28"/>
          <w:szCs w:val="28"/>
        </w:rPr>
        <w:t xml:space="preserve"> trūksta, kad mokytojo profesija</w:t>
      </w:r>
      <w:r w:rsidRPr="00312FAE">
        <w:rPr>
          <w:rFonts w:ascii="Times New Roman" w:hAnsi="Times New Roman" w:cs="Times New Roman"/>
          <w:sz w:val="28"/>
          <w:szCs w:val="28"/>
        </w:rPr>
        <w:t>, būtų svajonių ?</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sz w:val="28"/>
          <w:szCs w:val="28"/>
        </w:rPr>
        <w:t>M</w:t>
      </w:r>
      <w:r w:rsidR="00312FAE">
        <w:rPr>
          <w:rFonts w:ascii="Times New Roman" w:hAnsi="Times New Roman" w:cs="Times New Roman"/>
          <w:sz w:val="28"/>
          <w:szCs w:val="28"/>
        </w:rPr>
        <w:t xml:space="preserve">okytoja: </w:t>
      </w:r>
      <w:r w:rsidR="00312FAE" w:rsidRPr="00312FAE">
        <w:rPr>
          <w:rFonts w:ascii="Times New Roman" w:hAnsi="Times New Roman" w:cs="Times New Roman"/>
          <w:i/>
          <w:sz w:val="28"/>
          <w:szCs w:val="28"/>
        </w:rPr>
        <w:t>Man nieko netrūksta, dė</w:t>
      </w:r>
      <w:r w:rsidRPr="00312FAE">
        <w:rPr>
          <w:rFonts w:ascii="Times New Roman" w:hAnsi="Times New Roman" w:cs="Times New Roman"/>
          <w:i/>
          <w:sz w:val="28"/>
          <w:szCs w:val="28"/>
        </w:rPr>
        <w:t>l to ji j</w:t>
      </w:r>
      <w:r w:rsidR="00312FAE" w:rsidRPr="00312FAE">
        <w:rPr>
          <w:rFonts w:ascii="Times New Roman" w:hAnsi="Times New Roman" w:cs="Times New Roman"/>
          <w:i/>
          <w:sz w:val="28"/>
          <w:szCs w:val="28"/>
        </w:rPr>
        <w:t>au man ir yra svajonių profesija</w:t>
      </w:r>
      <w:r w:rsidRPr="00312FAE">
        <w:rPr>
          <w:rFonts w:ascii="Times New Roman" w:hAnsi="Times New Roman" w:cs="Times New Roman"/>
          <w:i/>
          <w:sz w:val="28"/>
          <w:szCs w:val="28"/>
        </w:rPr>
        <w:t>.</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b/>
          <w:sz w:val="28"/>
          <w:szCs w:val="28"/>
        </w:rPr>
        <w:t xml:space="preserve">Kam </w:t>
      </w:r>
      <w:r w:rsidRPr="00312FAE">
        <w:rPr>
          <w:rFonts w:ascii="Times New Roman" w:hAnsi="Times New Roman" w:cs="Times New Roman"/>
          <w:sz w:val="28"/>
          <w:szCs w:val="28"/>
        </w:rPr>
        <w:t>dažniausiai pritrūksta laiko?</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sz w:val="28"/>
          <w:szCs w:val="28"/>
        </w:rPr>
        <w:t xml:space="preserve">Mokytoja:  </w:t>
      </w:r>
      <w:r w:rsidRPr="00312FAE">
        <w:rPr>
          <w:rFonts w:ascii="Times New Roman" w:hAnsi="Times New Roman" w:cs="Times New Roman"/>
          <w:i/>
          <w:sz w:val="28"/>
          <w:szCs w:val="28"/>
        </w:rPr>
        <w:t xml:space="preserve">Sau, nes </w:t>
      </w:r>
      <w:r w:rsidR="00312FAE" w:rsidRPr="00312FAE">
        <w:rPr>
          <w:rFonts w:ascii="Times New Roman" w:hAnsi="Times New Roman" w:cs="Times New Roman"/>
          <w:i/>
          <w:sz w:val="28"/>
          <w:szCs w:val="28"/>
        </w:rPr>
        <w:t xml:space="preserve">yra daug prioritetų: </w:t>
      </w:r>
      <w:r w:rsidRPr="00312FAE">
        <w:rPr>
          <w:rFonts w:ascii="Times New Roman" w:hAnsi="Times New Roman" w:cs="Times New Roman"/>
          <w:i/>
          <w:sz w:val="28"/>
          <w:szCs w:val="28"/>
        </w:rPr>
        <w:t>vaikai, šeima, namų jaukumas,</w:t>
      </w:r>
      <w:r w:rsidR="00312FAE" w:rsidRPr="00312FAE">
        <w:rPr>
          <w:rFonts w:ascii="Times New Roman" w:hAnsi="Times New Roman" w:cs="Times New Roman"/>
          <w:i/>
          <w:sz w:val="28"/>
          <w:szCs w:val="28"/>
        </w:rPr>
        <w:t xml:space="preserve"> </w:t>
      </w:r>
      <w:r w:rsidRPr="00312FAE">
        <w:rPr>
          <w:rFonts w:ascii="Times New Roman" w:hAnsi="Times New Roman" w:cs="Times New Roman"/>
          <w:i/>
          <w:sz w:val="28"/>
          <w:szCs w:val="28"/>
        </w:rPr>
        <w:t>darbas ir daug kitų dalykų.</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b/>
          <w:sz w:val="28"/>
          <w:szCs w:val="28"/>
        </w:rPr>
        <w:t>Ką</w:t>
      </w:r>
      <w:r w:rsidRPr="00312FAE">
        <w:rPr>
          <w:rFonts w:ascii="Times New Roman" w:hAnsi="Times New Roman" w:cs="Times New Roman"/>
          <w:sz w:val="28"/>
          <w:szCs w:val="28"/>
        </w:rPr>
        <w:t xml:space="preserve"> sakote mokiniui, jeigu nežinote teisingo atsakymo į jo klausimą?</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sz w:val="28"/>
          <w:szCs w:val="28"/>
        </w:rPr>
        <w:t xml:space="preserve">Mokytoja: </w:t>
      </w:r>
      <w:r w:rsidR="00312FAE">
        <w:rPr>
          <w:rFonts w:ascii="Times New Roman" w:hAnsi="Times New Roman" w:cs="Times New Roman"/>
          <w:i/>
          <w:sz w:val="28"/>
          <w:szCs w:val="28"/>
        </w:rPr>
        <w:t>Sakau tiesą, kad nežinau, n</w:t>
      </w:r>
      <w:r w:rsidRPr="00312FAE">
        <w:rPr>
          <w:rFonts w:ascii="Times New Roman" w:hAnsi="Times New Roman" w:cs="Times New Roman"/>
          <w:i/>
          <w:sz w:val="28"/>
          <w:szCs w:val="28"/>
        </w:rPr>
        <w:t>es visi mes žmonės ir turime kažko nežinoti.</w:t>
      </w:r>
    </w:p>
    <w:p w:rsidR="00451A65" w:rsidRPr="00312FAE" w:rsidRDefault="00312FAE" w:rsidP="00451A65">
      <w:pPr>
        <w:pStyle w:val="Style1"/>
        <w:rPr>
          <w:rFonts w:ascii="Times New Roman" w:hAnsi="Times New Roman" w:cs="Times New Roman"/>
          <w:sz w:val="28"/>
          <w:szCs w:val="28"/>
        </w:rPr>
      </w:pPr>
      <w:r>
        <w:rPr>
          <w:rFonts w:ascii="Times New Roman" w:hAnsi="Times New Roman" w:cs="Times New Roman"/>
          <w:b/>
          <w:noProof/>
          <w:sz w:val="28"/>
          <w:szCs w:val="28"/>
          <w:lang w:eastAsia="lt-LT"/>
        </w:rPr>
        <w:drawing>
          <wp:anchor distT="0" distB="0" distL="114300" distR="114300" simplePos="0" relativeHeight="251660288" behindDoc="0" locked="0" layoutInCell="1" allowOverlap="1">
            <wp:simplePos x="0" y="0"/>
            <wp:positionH relativeFrom="margin">
              <wp:posOffset>2083435</wp:posOffset>
            </wp:positionH>
            <wp:positionV relativeFrom="margin">
              <wp:posOffset>5880735</wp:posOffset>
            </wp:positionV>
            <wp:extent cx="3785870" cy="2528570"/>
            <wp:effectExtent l="19050" t="0" r="5080" b="0"/>
            <wp:wrapSquare wrapText="bothSides"/>
            <wp:docPr id="1" name="Paveikslėlis 1" descr="Vaizdo rezultatas pagal užklausą „dvi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dviratis“"/>
                    <pic:cNvPicPr>
                      <a:picLocks noChangeAspect="1" noChangeArrowheads="1"/>
                    </pic:cNvPicPr>
                  </pic:nvPicPr>
                  <pic:blipFill>
                    <a:blip r:embed="rId5"/>
                    <a:srcRect/>
                    <a:stretch>
                      <a:fillRect/>
                    </a:stretch>
                  </pic:blipFill>
                  <pic:spPr bwMode="auto">
                    <a:xfrm>
                      <a:off x="0" y="0"/>
                      <a:ext cx="3785870" cy="2528570"/>
                    </a:xfrm>
                    <a:prstGeom prst="rect">
                      <a:avLst/>
                    </a:prstGeom>
                    <a:ln>
                      <a:noFill/>
                    </a:ln>
                    <a:effectLst>
                      <a:softEdge rad="112500"/>
                    </a:effectLst>
                  </pic:spPr>
                </pic:pic>
              </a:graphicData>
            </a:graphic>
          </wp:anchor>
        </w:drawing>
      </w:r>
      <w:r w:rsidR="00451A65" w:rsidRPr="00312FAE">
        <w:rPr>
          <w:rFonts w:ascii="Times New Roman" w:hAnsi="Times New Roman" w:cs="Times New Roman"/>
          <w:b/>
          <w:sz w:val="28"/>
          <w:szCs w:val="28"/>
        </w:rPr>
        <w:t>Kuo</w:t>
      </w:r>
      <w:r w:rsidR="00451A65" w:rsidRPr="00312FAE">
        <w:rPr>
          <w:rFonts w:ascii="Times New Roman" w:hAnsi="Times New Roman" w:cs="Times New Roman"/>
          <w:sz w:val="28"/>
          <w:szCs w:val="28"/>
        </w:rPr>
        <w:t xml:space="preserve"> važinėtumėte į da</w:t>
      </w:r>
      <w:r w:rsidR="00420460">
        <w:rPr>
          <w:rFonts w:ascii="Times New Roman" w:hAnsi="Times New Roman" w:cs="Times New Roman"/>
          <w:sz w:val="28"/>
          <w:szCs w:val="28"/>
        </w:rPr>
        <w:t xml:space="preserve">rbą, jeigu būtų uždraustos </w:t>
      </w:r>
      <w:proofErr w:type="spellStart"/>
      <w:r w:rsidR="00420460">
        <w:rPr>
          <w:rFonts w:ascii="Times New Roman" w:hAnsi="Times New Roman" w:cs="Times New Roman"/>
          <w:sz w:val="28"/>
          <w:szCs w:val="28"/>
        </w:rPr>
        <w:t>ketu</w:t>
      </w:r>
      <w:r w:rsidR="00451A65" w:rsidRPr="00312FAE">
        <w:rPr>
          <w:rFonts w:ascii="Times New Roman" w:hAnsi="Times New Roman" w:cs="Times New Roman"/>
          <w:sz w:val="28"/>
          <w:szCs w:val="28"/>
        </w:rPr>
        <w:t>r</w:t>
      </w:r>
      <w:r w:rsidR="00420460">
        <w:rPr>
          <w:rFonts w:ascii="Times New Roman" w:hAnsi="Times New Roman" w:cs="Times New Roman"/>
          <w:sz w:val="28"/>
          <w:szCs w:val="28"/>
        </w:rPr>
        <w:t>r</w:t>
      </w:r>
      <w:r w:rsidR="00451A65" w:rsidRPr="00312FAE">
        <w:rPr>
          <w:rFonts w:ascii="Times New Roman" w:hAnsi="Times New Roman" w:cs="Times New Roman"/>
          <w:sz w:val="28"/>
          <w:szCs w:val="28"/>
        </w:rPr>
        <w:t>atės</w:t>
      </w:r>
      <w:proofErr w:type="spellEnd"/>
      <w:r w:rsidR="00451A65" w:rsidRPr="00312FAE">
        <w:rPr>
          <w:rFonts w:ascii="Times New Roman" w:hAnsi="Times New Roman" w:cs="Times New Roman"/>
          <w:sz w:val="28"/>
          <w:szCs w:val="28"/>
        </w:rPr>
        <w:t xml:space="preserve"> transporto priemonės?</w:t>
      </w:r>
    </w:p>
    <w:p w:rsidR="00451A65" w:rsidRPr="00312FAE" w:rsidRDefault="00312FAE" w:rsidP="00451A65">
      <w:pPr>
        <w:pStyle w:val="Style1"/>
        <w:rPr>
          <w:rFonts w:ascii="Times New Roman" w:hAnsi="Times New Roman" w:cs="Times New Roman"/>
          <w:sz w:val="28"/>
          <w:szCs w:val="28"/>
        </w:rPr>
      </w:pPr>
      <w:r>
        <w:rPr>
          <w:rFonts w:ascii="Times New Roman" w:hAnsi="Times New Roman" w:cs="Times New Roman"/>
          <w:sz w:val="28"/>
          <w:szCs w:val="28"/>
        </w:rPr>
        <w:t xml:space="preserve">Mokytoja: </w:t>
      </w:r>
      <w:r w:rsidRPr="001E64BF">
        <w:rPr>
          <w:rFonts w:ascii="Times New Roman" w:hAnsi="Times New Roman" w:cs="Times New Roman"/>
          <w:i/>
          <w:sz w:val="28"/>
          <w:szCs w:val="28"/>
        </w:rPr>
        <w:t>Mielai važinėčiau dviračiu</w:t>
      </w:r>
      <w:r w:rsidR="00451A65" w:rsidRPr="001E64BF">
        <w:rPr>
          <w:rFonts w:ascii="Times New Roman" w:hAnsi="Times New Roman" w:cs="Times New Roman"/>
          <w:i/>
          <w:sz w:val="28"/>
          <w:szCs w:val="28"/>
        </w:rPr>
        <w:t>.</w:t>
      </w:r>
    </w:p>
    <w:p w:rsidR="00451A65" w:rsidRPr="00312FAE" w:rsidRDefault="00451A65" w:rsidP="00451A65">
      <w:pPr>
        <w:pStyle w:val="Style1"/>
        <w:rPr>
          <w:rFonts w:ascii="Times New Roman" w:hAnsi="Times New Roman" w:cs="Times New Roman"/>
          <w:sz w:val="28"/>
          <w:szCs w:val="28"/>
        </w:rPr>
      </w:pPr>
      <w:r w:rsidRPr="00312FAE">
        <w:rPr>
          <w:rFonts w:ascii="Times New Roman" w:hAnsi="Times New Roman" w:cs="Times New Roman"/>
          <w:b/>
          <w:sz w:val="28"/>
          <w:szCs w:val="28"/>
        </w:rPr>
        <w:t>Kur</w:t>
      </w:r>
      <w:r w:rsidRPr="00312FAE">
        <w:rPr>
          <w:rFonts w:ascii="Times New Roman" w:hAnsi="Times New Roman" w:cs="Times New Roman"/>
          <w:sz w:val="28"/>
          <w:szCs w:val="28"/>
        </w:rPr>
        <w:t xml:space="preserve"> planuojate atostogauti šią vasarą?</w:t>
      </w:r>
    </w:p>
    <w:p w:rsidR="00451A65" w:rsidRDefault="00451A65" w:rsidP="00451A65">
      <w:pPr>
        <w:pStyle w:val="Style1"/>
        <w:rPr>
          <w:rFonts w:ascii="Times New Roman" w:hAnsi="Times New Roman" w:cs="Times New Roman"/>
          <w:i/>
          <w:sz w:val="28"/>
          <w:szCs w:val="28"/>
        </w:rPr>
      </w:pPr>
      <w:r w:rsidRPr="00312FAE">
        <w:rPr>
          <w:rFonts w:ascii="Times New Roman" w:hAnsi="Times New Roman" w:cs="Times New Roman"/>
          <w:sz w:val="28"/>
          <w:szCs w:val="28"/>
        </w:rPr>
        <w:t xml:space="preserve">Mokytoja: </w:t>
      </w:r>
      <w:r w:rsidRPr="00312FAE">
        <w:rPr>
          <w:rFonts w:ascii="Times New Roman" w:hAnsi="Times New Roman" w:cs="Times New Roman"/>
          <w:i/>
          <w:sz w:val="28"/>
          <w:szCs w:val="28"/>
        </w:rPr>
        <w:t>Barselonoje.</w:t>
      </w:r>
      <w:bookmarkEnd w:id="0"/>
    </w:p>
    <w:p w:rsidR="00312FAE" w:rsidRDefault="00312FAE" w:rsidP="00451A65">
      <w:pPr>
        <w:pStyle w:val="Style1"/>
        <w:rPr>
          <w:rFonts w:ascii="Times New Roman" w:hAnsi="Times New Roman" w:cs="Times New Roman"/>
          <w:sz w:val="28"/>
          <w:szCs w:val="28"/>
        </w:rPr>
      </w:pPr>
      <w:r>
        <w:rPr>
          <w:rFonts w:ascii="Times New Roman" w:hAnsi="Times New Roman" w:cs="Times New Roman"/>
          <w:sz w:val="28"/>
          <w:szCs w:val="28"/>
        </w:rPr>
        <w:t>Gražių Jums kelionės įspūdžių.</w:t>
      </w:r>
    </w:p>
    <w:p w:rsidR="00DB1BCC" w:rsidRDefault="00DB1BCC" w:rsidP="00DB1BCC">
      <w:pPr>
        <w:pStyle w:val="Style1"/>
        <w:jc w:val="center"/>
        <w:rPr>
          <w:rFonts w:ascii="Times New Roman" w:hAnsi="Times New Roman" w:cs="Times New Roman"/>
          <w:sz w:val="28"/>
          <w:szCs w:val="28"/>
        </w:rPr>
      </w:pPr>
      <w:r>
        <w:rPr>
          <w:rFonts w:ascii="Times New Roman" w:hAnsi="Times New Roman" w:cs="Times New Roman"/>
          <w:sz w:val="28"/>
          <w:szCs w:val="28"/>
        </w:rPr>
        <w:lastRenderedPageBreak/>
        <w:t>NUPŪTUS LAIKO DULKES</w:t>
      </w:r>
    </w:p>
    <w:p w:rsidR="00DB1BCC" w:rsidRDefault="00DB1BCC" w:rsidP="00DB1BCC">
      <w:pPr>
        <w:pStyle w:val="Style1"/>
        <w:jc w:val="both"/>
        <w:rPr>
          <w:rFonts w:ascii="Times New Roman" w:hAnsi="Times New Roman" w:cs="Times New Roman"/>
          <w:sz w:val="28"/>
          <w:szCs w:val="28"/>
        </w:rPr>
      </w:pPr>
      <w:r>
        <w:rPr>
          <w:rFonts w:ascii="Times New Roman" w:hAnsi="Times New Roman" w:cs="Times New Roman"/>
          <w:sz w:val="28"/>
          <w:szCs w:val="28"/>
        </w:rPr>
        <w:t>Kas sieja šiuos iš pirmo žvilgsnio visiškai nepanašius (patrakusius ir nuosaikius, plevėsas ir racionalius) žmones? Kodėl kovo 24</w:t>
      </w:r>
      <w:r w:rsidR="006D6D26">
        <w:rPr>
          <w:rFonts w:ascii="Times New Roman" w:hAnsi="Times New Roman" w:cs="Times New Roman"/>
          <w:sz w:val="28"/>
          <w:szCs w:val="28"/>
        </w:rPr>
        <w:t xml:space="preserve"> dieną</w:t>
      </w:r>
      <w:r>
        <w:rPr>
          <w:rFonts w:ascii="Times New Roman" w:hAnsi="Times New Roman" w:cs="Times New Roman"/>
          <w:sz w:val="28"/>
          <w:szCs w:val="28"/>
        </w:rPr>
        <w:t xml:space="preserve"> Margių g. 1A rinkosi medikai ir statybininkai, aktoriai ir pasieniečiai, mokytojai ir bedarbiai? Atsakymas paprastas kaip 2x2 – į Kalvelių „Aušros“ gimnaziją susirinko visi, kas neabejingi mokyklai ir buvusiems bendraklasiams. </w:t>
      </w:r>
    </w:p>
    <w:p w:rsidR="00451A65" w:rsidRDefault="00DB1BCC" w:rsidP="00DB1BCC">
      <w:pPr>
        <w:pStyle w:val="Style1"/>
        <w:rPr>
          <w:rFonts w:ascii="Times New Roman" w:hAnsi="Times New Roman" w:cs="Times New Roman"/>
          <w:sz w:val="28"/>
          <w:szCs w:val="28"/>
        </w:rPr>
      </w:pPr>
      <w:r>
        <w:rPr>
          <w:noProof/>
          <w:lang w:eastAsia="lt-LT"/>
        </w:rPr>
        <w:drawing>
          <wp:inline distT="0" distB="0" distL="0" distR="0">
            <wp:extent cx="6120130" cy="3116235"/>
            <wp:effectExtent l="19050" t="0" r="0" b="0"/>
            <wp:docPr id="4" name="Paveikslėlis 4" descr="susitikimas-su-buvusiais-collage-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sitikimas-su-buvusiais-collage-medium"/>
                    <pic:cNvPicPr>
                      <a:picLocks noChangeAspect="1" noChangeArrowheads="1"/>
                    </pic:cNvPicPr>
                  </pic:nvPicPr>
                  <pic:blipFill>
                    <a:blip r:embed="rId6"/>
                    <a:srcRect/>
                    <a:stretch>
                      <a:fillRect/>
                    </a:stretch>
                  </pic:blipFill>
                  <pic:spPr bwMode="auto">
                    <a:xfrm>
                      <a:off x="0" y="0"/>
                      <a:ext cx="6120130" cy="3116235"/>
                    </a:xfrm>
                    <a:prstGeom prst="rect">
                      <a:avLst/>
                    </a:prstGeom>
                    <a:noFill/>
                    <a:ln w="9525">
                      <a:noFill/>
                      <a:miter lim="800000"/>
                      <a:headEnd/>
                      <a:tailEnd/>
                    </a:ln>
                  </pic:spPr>
                </pic:pic>
              </a:graphicData>
            </a:graphic>
          </wp:inline>
        </w:drawing>
      </w:r>
    </w:p>
    <w:p w:rsidR="00DB1BCC" w:rsidRPr="00DB1BCC" w:rsidRDefault="00C53CE2" w:rsidP="00DB1BCC">
      <w:pPr>
        <w:pStyle w:val="Style1"/>
        <w:rPr>
          <w:rFonts w:ascii="Times New Roman" w:hAnsi="Times New Roman" w:cs="Times New Roman"/>
          <w:sz w:val="28"/>
          <w:szCs w:val="28"/>
        </w:rPr>
      </w:pPr>
      <w:r>
        <w:rPr>
          <w:rFonts w:ascii="Times New Roman" w:hAnsi="Times New Roman" w:cs="Times New Roman"/>
          <w:noProof/>
          <w:sz w:val="28"/>
          <w:szCs w:val="28"/>
          <w:lang w:eastAsia="lt-LT"/>
        </w:rPr>
        <w:drawing>
          <wp:anchor distT="0" distB="0" distL="114300" distR="114300" simplePos="0" relativeHeight="251664384" behindDoc="0" locked="0" layoutInCell="1" allowOverlap="1">
            <wp:simplePos x="0" y="0"/>
            <wp:positionH relativeFrom="margin">
              <wp:posOffset>-40005</wp:posOffset>
            </wp:positionH>
            <wp:positionV relativeFrom="margin">
              <wp:posOffset>5287010</wp:posOffset>
            </wp:positionV>
            <wp:extent cx="2634615" cy="2156460"/>
            <wp:effectExtent l="19050" t="0" r="0" b="0"/>
            <wp:wrapSquare wrapText="bothSides"/>
            <wp:docPr id="3" name="Paveikslėlis 15" descr="Vaizdo rezultatas pagal užklausą „book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izdo rezultatas pagal užklausą „book paint“"/>
                    <pic:cNvPicPr>
                      <a:picLocks noChangeAspect="1" noChangeArrowheads="1"/>
                    </pic:cNvPicPr>
                  </pic:nvPicPr>
                  <pic:blipFill>
                    <a:blip r:embed="rId7"/>
                    <a:srcRect/>
                    <a:stretch>
                      <a:fillRect/>
                    </a:stretch>
                  </pic:blipFill>
                  <pic:spPr bwMode="auto">
                    <a:xfrm>
                      <a:off x="0" y="0"/>
                      <a:ext cx="2634615" cy="2156460"/>
                    </a:xfrm>
                    <a:prstGeom prst="rect">
                      <a:avLst/>
                    </a:prstGeom>
                    <a:noFill/>
                    <a:ln w="9525">
                      <a:noFill/>
                      <a:miter lim="800000"/>
                      <a:headEnd/>
                      <a:tailEnd/>
                    </a:ln>
                  </pic:spPr>
                </pic:pic>
              </a:graphicData>
            </a:graphic>
          </wp:anchor>
        </w:drawing>
      </w:r>
    </w:p>
    <w:p w:rsidR="000B0A7A" w:rsidRDefault="0069489D" w:rsidP="004722C4">
      <w:pPr>
        <w:jc w:val="center"/>
        <w:rPr>
          <w:rFonts w:ascii="Times New Roman" w:hAnsi="Times New Roman" w:cs="Times New Roman"/>
          <w:sz w:val="28"/>
          <w:szCs w:val="28"/>
        </w:rPr>
      </w:pPr>
      <w:r>
        <w:rPr>
          <w:rFonts w:ascii="Times New Roman" w:hAnsi="Times New Roman" w:cs="Times New Roman"/>
          <w:sz w:val="28"/>
          <w:szCs w:val="28"/>
        </w:rPr>
        <w:t>ŽENGIU Į KNYGĄ</w:t>
      </w:r>
    </w:p>
    <w:p w:rsidR="0069489D" w:rsidRPr="00420460" w:rsidRDefault="004E00CA" w:rsidP="00C57A30">
      <w:pPr>
        <w:jc w:val="both"/>
        <w:rPr>
          <w:rFonts w:ascii="Times New Roman" w:hAnsi="Times New Roman" w:cs="Times New Roman"/>
          <w:sz w:val="26"/>
          <w:szCs w:val="26"/>
        </w:rPr>
      </w:pPr>
      <w:r>
        <w:rPr>
          <w:rFonts w:ascii="Times New Roman" w:hAnsi="Times New Roman" w:cs="Times New Roman"/>
          <w:noProof/>
          <w:sz w:val="26"/>
          <w:szCs w:val="26"/>
        </w:rPr>
        <w:pict>
          <v:roundrect id="_x0000_s1037" style="position:absolute;left:0;text-align:left;margin-left:-221.9pt;margin-top:144.95pt;width:506.35pt;height:109.6pt;z-index:-251649024" arcsize="10923f"/>
        </w:pict>
      </w:r>
      <w:r w:rsidR="0069489D" w:rsidRPr="00420460">
        <w:rPr>
          <w:rFonts w:ascii="Times New Roman" w:hAnsi="Times New Roman" w:cs="Times New Roman"/>
          <w:sz w:val="26"/>
          <w:szCs w:val="26"/>
        </w:rPr>
        <w:t xml:space="preserve">Nesuprantu, kaip tos mokytojos viską spėja: ir vaikus augina, ir pamokoms ruošiasi, ir seminaruose dalyvauja, ir toną dokumentų pildo, ir protokolus rašo, ir grožiu rūpinasi, o </w:t>
      </w:r>
      <w:proofErr w:type="spellStart"/>
      <w:r w:rsidR="0069489D" w:rsidRPr="00420460">
        <w:rPr>
          <w:rFonts w:ascii="Times New Roman" w:hAnsi="Times New Roman" w:cs="Times New Roman"/>
          <w:sz w:val="26"/>
          <w:szCs w:val="26"/>
        </w:rPr>
        <w:t>neįtikinamiausia</w:t>
      </w:r>
      <w:proofErr w:type="spellEnd"/>
      <w:r w:rsidR="0069489D" w:rsidRPr="00420460">
        <w:rPr>
          <w:rFonts w:ascii="Times New Roman" w:hAnsi="Times New Roman" w:cs="Times New Roman"/>
          <w:sz w:val="26"/>
          <w:szCs w:val="26"/>
        </w:rPr>
        <w:t xml:space="preserve">, kad dar ir knygas skaito. Pakalbinome lietuvių kalbos ir literatūros mokytoją Kristiną </w:t>
      </w:r>
      <w:proofErr w:type="spellStart"/>
      <w:r w:rsidR="0069489D" w:rsidRPr="00420460">
        <w:rPr>
          <w:rFonts w:ascii="Times New Roman" w:hAnsi="Times New Roman" w:cs="Times New Roman"/>
          <w:sz w:val="26"/>
          <w:szCs w:val="26"/>
        </w:rPr>
        <w:t>Užubalytę-</w:t>
      </w:r>
      <w:proofErr w:type="spellEnd"/>
      <w:r w:rsidR="0069489D" w:rsidRPr="00420460">
        <w:rPr>
          <w:rFonts w:ascii="Times New Roman" w:hAnsi="Times New Roman" w:cs="Times New Roman"/>
          <w:sz w:val="26"/>
          <w:szCs w:val="26"/>
        </w:rPr>
        <w:t xml:space="preserve"> Lapinskienę ir štai ką sužinojome apie jos neseniai perskaitytą knygą</w:t>
      </w:r>
      <w:r w:rsidR="00420460" w:rsidRPr="00420460">
        <w:rPr>
          <w:rFonts w:ascii="Times New Roman" w:hAnsi="Times New Roman" w:cs="Times New Roman"/>
          <w:sz w:val="26"/>
          <w:szCs w:val="26"/>
        </w:rPr>
        <w:t>.</w:t>
      </w:r>
    </w:p>
    <w:p w:rsidR="000B0A7A" w:rsidRPr="0010537B" w:rsidRDefault="00420460" w:rsidP="0010537B">
      <w:pPr>
        <w:jc w:val="both"/>
        <w:rPr>
          <w:rFonts w:ascii="Times New Roman" w:hAnsi="Times New Roman" w:cs="Times New Roman"/>
          <w:sz w:val="28"/>
          <w:szCs w:val="28"/>
        </w:rPr>
      </w:pPr>
      <w:r>
        <w:rPr>
          <w:rFonts w:ascii="Times New Roman" w:hAnsi="Times New Roman" w:cs="Times New Roman"/>
          <w:sz w:val="28"/>
          <w:szCs w:val="28"/>
        </w:rPr>
        <w:t xml:space="preserve">Bibliotekininkė pasiūlė perskaityti L. </w:t>
      </w:r>
      <w:proofErr w:type="spellStart"/>
      <w:r>
        <w:rPr>
          <w:rFonts w:ascii="Times New Roman" w:hAnsi="Times New Roman" w:cs="Times New Roman"/>
          <w:sz w:val="28"/>
          <w:szCs w:val="28"/>
        </w:rPr>
        <w:t>Gounelle</w:t>
      </w:r>
      <w:proofErr w:type="spellEnd"/>
      <w:r>
        <w:rPr>
          <w:rFonts w:ascii="Times New Roman" w:hAnsi="Times New Roman" w:cs="Times New Roman"/>
          <w:sz w:val="28"/>
          <w:szCs w:val="28"/>
        </w:rPr>
        <w:t xml:space="preserve"> knygą „Dievas visada keliauja </w:t>
      </w:r>
      <w:proofErr w:type="spellStart"/>
      <w:r>
        <w:rPr>
          <w:rFonts w:ascii="Times New Roman" w:hAnsi="Times New Roman" w:cs="Times New Roman"/>
          <w:sz w:val="28"/>
          <w:szCs w:val="28"/>
        </w:rPr>
        <w:t>incognito</w:t>
      </w:r>
      <w:proofErr w:type="spellEnd"/>
      <w:r>
        <w:rPr>
          <w:rFonts w:ascii="Times New Roman" w:hAnsi="Times New Roman" w:cs="Times New Roman"/>
          <w:sz w:val="28"/>
          <w:szCs w:val="28"/>
        </w:rPr>
        <w:t>“. Paskaičiau atsiliepimų, recenzijų, kurios sudomino, tačiau kol įpusėjau skaityti, vis svarsčiau, kodėl ši knyga taip giriama, stebėjausi, kur tas įdomumas. Nors yra įvairių psichologinių patarimų, tačiau tik skaitydama antrą knygos</w:t>
      </w:r>
      <w:r w:rsidR="0010537B">
        <w:rPr>
          <w:rFonts w:ascii="Times New Roman" w:hAnsi="Times New Roman" w:cs="Times New Roman"/>
          <w:sz w:val="28"/>
          <w:szCs w:val="28"/>
        </w:rPr>
        <w:t xml:space="preserve"> dalį perkandau intrigos pipirą.</w:t>
      </w:r>
    </w:p>
    <w:p w:rsidR="00283A3D" w:rsidRPr="00970B39" w:rsidRDefault="00283A3D" w:rsidP="00283A3D">
      <w:pPr>
        <w:jc w:val="center"/>
        <w:rPr>
          <w:rFonts w:ascii="Times New Roman" w:hAnsi="Times New Roman" w:cs="Times New Roman"/>
          <w:b/>
          <w:sz w:val="28"/>
          <w:szCs w:val="28"/>
        </w:rPr>
      </w:pPr>
      <w:r w:rsidRPr="00970B39">
        <w:rPr>
          <w:rFonts w:ascii="Times New Roman" w:hAnsi="Times New Roman" w:cs="Times New Roman"/>
          <w:b/>
          <w:sz w:val="28"/>
          <w:szCs w:val="28"/>
        </w:rPr>
        <w:lastRenderedPageBreak/>
        <w:t>„</w:t>
      </w:r>
      <w:proofErr w:type="spellStart"/>
      <w:r w:rsidRPr="00970B39">
        <w:rPr>
          <w:rFonts w:ascii="Times New Roman" w:hAnsi="Times New Roman" w:cs="Times New Roman"/>
          <w:b/>
          <w:sz w:val="28"/>
          <w:szCs w:val="28"/>
        </w:rPr>
        <w:t>Ad</w:t>
      </w:r>
      <w:proofErr w:type="spellEnd"/>
      <w:r w:rsidRPr="00970B39">
        <w:rPr>
          <w:rFonts w:ascii="Times New Roman" w:hAnsi="Times New Roman" w:cs="Times New Roman"/>
          <w:b/>
          <w:sz w:val="28"/>
          <w:szCs w:val="28"/>
        </w:rPr>
        <w:t xml:space="preserve"> </w:t>
      </w:r>
      <w:proofErr w:type="spellStart"/>
      <w:r w:rsidRPr="00970B39">
        <w:rPr>
          <w:rFonts w:ascii="Times New Roman" w:hAnsi="Times New Roman" w:cs="Times New Roman"/>
          <w:b/>
          <w:sz w:val="28"/>
          <w:szCs w:val="28"/>
        </w:rPr>
        <w:t>astra</w:t>
      </w:r>
      <w:proofErr w:type="spellEnd"/>
      <w:r w:rsidRPr="00970B39">
        <w:rPr>
          <w:rFonts w:ascii="Times New Roman" w:hAnsi="Times New Roman" w:cs="Times New Roman"/>
          <w:b/>
          <w:sz w:val="28"/>
          <w:szCs w:val="28"/>
        </w:rPr>
        <w:t>“ kito rašytojo stiliumi</w:t>
      </w:r>
    </w:p>
    <w:p w:rsidR="00970B39" w:rsidRPr="00970B39" w:rsidRDefault="00283A3D" w:rsidP="00970B39">
      <w:pPr>
        <w:jc w:val="both"/>
        <w:rPr>
          <w:rFonts w:ascii="Times New Roman" w:hAnsi="Times New Roman" w:cs="Times New Roman"/>
          <w:sz w:val="28"/>
          <w:szCs w:val="28"/>
        </w:rPr>
      </w:pPr>
      <w:r w:rsidRPr="00970B39">
        <w:rPr>
          <w:rFonts w:ascii="Times New Roman" w:hAnsi="Times New Roman" w:cs="Times New Roman"/>
          <w:sz w:val="28"/>
          <w:szCs w:val="28"/>
        </w:rPr>
        <w:t>III G klasės mokiniai pabandė lyg vėją už uodegos pagauti kurio nors rašytojo stilių ir perrašyti gerai žinomą Jurgio Savickio novelės „</w:t>
      </w:r>
      <w:proofErr w:type="spellStart"/>
      <w:r w:rsidRPr="00970B39">
        <w:rPr>
          <w:rFonts w:ascii="Times New Roman" w:hAnsi="Times New Roman" w:cs="Times New Roman"/>
          <w:sz w:val="28"/>
          <w:szCs w:val="28"/>
        </w:rPr>
        <w:t>Ad</w:t>
      </w:r>
      <w:proofErr w:type="spellEnd"/>
      <w:r w:rsidRPr="00970B39">
        <w:rPr>
          <w:rFonts w:ascii="Times New Roman" w:hAnsi="Times New Roman" w:cs="Times New Roman"/>
          <w:sz w:val="28"/>
          <w:szCs w:val="28"/>
        </w:rPr>
        <w:t xml:space="preserve"> </w:t>
      </w:r>
      <w:proofErr w:type="spellStart"/>
      <w:r w:rsidRPr="00970B39">
        <w:rPr>
          <w:rFonts w:ascii="Times New Roman" w:hAnsi="Times New Roman" w:cs="Times New Roman"/>
          <w:sz w:val="28"/>
          <w:szCs w:val="28"/>
        </w:rPr>
        <w:t>astra</w:t>
      </w:r>
      <w:proofErr w:type="spellEnd"/>
      <w:r w:rsidRPr="00970B39">
        <w:rPr>
          <w:rFonts w:ascii="Times New Roman" w:hAnsi="Times New Roman" w:cs="Times New Roman"/>
          <w:sz w:val="28"/>
          <w:szCs w:val="28"/>
        </w:rPr>
        <w:t>“ ištrauką naujai. O jums teks pasukti galvą, kurio iš trijų pateiktų rašytojų maniera rašė mūsų gimnazistai.</w:t>
      </w:r>
    </w:p>
    <w:p w:rsidR="00283A3D" w:rsidRPr="00970B39" w:rsidRDefault="00283A3D" w:rsidP="00970B39">
      <w:pPr>
        <w:jc w:val="both"/>
        <w:rPr>
          <w:rFonts w:ascii="Times New Roman" w:hAnsi="Times New Roman" w:cs="Times New Roman"/>
          <w:i/>
          <w:sz w:val="28"/>
          <w:szCs w:val="28"/>
        </w:rPr>
      </w:pPr>
      <w:r w:rsidRPr="00970B39">
        <w:rPr>
          <w:rFonts w:ascii="Times New Roman" w:hAnsi="Times New Roman" w:cs="Times New Roman"/>
          <w:i/>
          <w:sz w:val="28"/>
          <w:szCs w:val="28"/>
        </w:rPr>
        <w:t>Vanduo sumurmėjo, lyg vaikai muilo burbulus leistų. Ūkininkas laukė iškylant šunį ir jo viduje kažkas darėsi. Jausmų banga netikėtai jį užklupo. Ir pasitenkinimas savimi, ir liūdesys, ir džiaugsmas, kad šuns nebėra</w:t>
      </w:r>
      <w:r w:rsidR="0020632F">
        <w:rPr>
          <w:rFonts w:ascii="Times New Roman" w:hAnsi="Times New Roman" w:cs="Times New Roman"/>
          <w:i/>
          <w:sz w:val="28"/>
          <w:szCs w:val="28"/>
        </w:rPr>
        <w:t>,</w:t>
      </w:r>
      <w:r w:rsidRPr="00970B39">
        <w:rPr>
          <w:rFonts w:ascii="Times New Roman" w:hAnsi="Times New Roman" w:cs="Times New Roman"/>
          <w:i/>
          <w:sz w:val="28"/>
          <w:szCs w:val="28"/>
        </w:rPr>
        <w:t xml:space="preserve"> ir gaila jam buvo to šuns. Bet šuva nuskendo, matyt, iš karto vandens užsisrėbęs. Ant veido pasirodė šypsena, bet akyse buvo liūdesys.</w:t>
      </w:r>
    </w:p>
    <w:p w:rsidR="00970B39" w:rsidRDefault="00283A3D" w:rsidP="00970B39">
      <w:pPr>
        <w:jc w:val="both"/>
        <w:rPr>
          <w:rFonts w:ascii="Times New Roman" w:hAnsi="Times New Roman" w:cs="Times New Roman"/>
          <w:sz w:val="28"/>
          <w:szCs w:val="28"/>
        </w:rPr>
      </w:pPr>
      <w:proofErr w:type="spellStart"/>
      <w:r w:rsidRPr="00970B39">
        <w:rPr>
          <w:rFonts w:ascii="Times New Roman" w:hAnsi="Times New Roman" w:cs="Times New Roman"/>
          <w:sz w:val="28"/>
          <w:szCs w:val="28"/>
        </w:rPr>
        <w:t>Dariuč</w:t>
      </w:r>
      <w:proofErr w:type="spellEnd"/>
      <w:r w:rsidRPr="00970B39">
        <w:rPr>
          <w:rFonts w:ascii="Times New Roman" w:hAnsi="Times New Roman" w:cs="Times New Roman"/>
          <w:sz w:val="28"/>
          <w:szCs w:val="28"/>
        </w:rPr>
        <w:t xml:space="preserve"> C. (stilius ŠATRIJOS RAGANOS, </w:t>
      </w:r>
      <w:r w:rsidR="00970B39" w:rsidRPr="00970B39">
        <w:rPr>
          <w:rFonts w:ascii="Times New Roman" w:hAnsi="Times New Roman" w:cs="Times New Roman"/>
          <w:sz w:val="28"/>
          <w:szCs w:val="28"/>
        </w:rPr>
        <w:t>A. BARANAUSKO, J. RADVANO</w:t>
      </w:r>
      <w:r w:rsidRPr="00970B39">
        <w:rPr>
          <w:rFonts w:ascii="Times New Roman" w:hAnsi="Times New Roman" w:cs="Times New Roman"/>
          <w:sz w:val="28"/>
          <w:szCs w:val="28"/>
        </w:rPr>
        <w:t>)</w:t>
      </w:r>
    </w:p>
    <w:p w:rsidR="00970B39" w:rsidRPr="00970B39" w:rsidRDefault="00970B39" w:rsidP="00970B39">
      <w:pPr>
        <w:jc w:val="both"/>
        <w:rPr>
          <w:rFonts w:ascii="Times New Roman" w:hAnsi="Times New Roman" w:cs="Times New Roman"/>
          <w:sz w:val="28"/>
          <w:szCs w:val="28"/>
        </w:rPr>
      </w:pPr>
    </w:p>
    <w:p w:rsidR="00283A3D" w:rsidRPr="00970B39" w:rsidRDefault="00283A3D" w:rsidP="00970B39">
      <w:pPr>
        <w:jc w:val="both"/>
        <w:rPr>
          <w:rFonts w:ascii="Times New Roman" w:hAnsi="Times New Roman" w:cs="Times New Roman"/>
          <w:i/>
          <w:sz w:val="28"/>
          <w:szCs w:val="28"/>
        </w:rPr>
      </w:pPr>
      <w:r w:rsidRPr="00970B39">
        <w:rPr>
          <w:rFonts w:ascii="Times New Roman" w:hAnsi="Times New Roman" w:cs="Times New Roman"/>
          <w:i/>
          <w:sz w:val="28"/>
          <w:szCs w:val="28"/>
        </w:rPr>
        <w:t>Švyt</w:t>
      </w:r>
      <w:r w:rsidR="00970B39" w:rsidRPr="00970B39">
        <w:rPr>
          <w:rFonts w:ascii="Times New Roman" w:hAnsi="Times New Roman" w:cs="Times New Roman"/>
          <w:i/>
          <w:sz w:val="28"/>
          <w:szCs w:val="28"/>
        </w:rPr>
        <w:t>ėjo saulelė, nors buvo jau žiema</w:t>
      </w:r>
      <w:r w:rsidRPr="00970B39">
        <w:rPr>
          <w:rFonts w:ascii="Times New Roman" w:hAnsi="Times New Roman" w:cs="Times New Roman"/>
          <w:i/>
          <w:sz w:val="28"/>
          <w:szCs w:val="28"/>
        </w:rPr>
        <w:t>, savo</w:t>
      </w:r>
      <w:r w:rsidR="00970B39" w:rsidRPr="00970B39">
        <w:rPr>
          <w:rFonts w:ascii="Times New Roman" w:hAnsi="Times New Roman" w:cs="Times New Roman"/>
          <w:i/>
          <w:sz w:val="28"/>
          <w:szCs w:val="28"/>
        </w:rPr>
        <w:t xml:space="preserve"> spinduliais šildė ledo paviršių</w:t>
      </w:r>
      <w:r w:rsidRPr="00970B39">
        <w:rPr>
          <w:rFonts w:ascii="Times New Roman" w:hAnsi="Times New Roman" w:cs="Times New Roman"/>
          <w:i/>
          <w:sz w:val="28"/>
          <w:szCs w:val="28"/>
        </w:rPr>
        <w:t xml:space="preserve">. Šią nuostabią dieną vienas ūkininkas ryžosi paskandinti šunį, nors ledas buvo tvirtas kaip šuns begalinė meilė šeimininkui, tai nesutrukdė  jam įvykdyti </w:t>
      </w:r>
      <w:r w:rsidR="0020632F">
        <w:rPr>
          <w:rFonts w:ascii="Times New Roman" w:hAnsi="Times New Roman" w:cs="Times New Roman"/>
          <w:bCs/>
          <w:i/>
          <w:iCs/>
          <w:sz w:val="28"/>
          <w:szCs w:val="28"/>
        </w:rPr>
        <w:t>savo šaltakraujiško plano</w:t>
      </w:r>
      <w:r w:rsidRPr="00970B39">
        <w:rPr>
          <w:rFonts w:ascii="Times New Roman" w:hAnsi="Times New Roman" w:cs="Times New Roman"/>
          <w:bCs/>
          <w:i/>
          <w:iCs/>
          <w:sz w:val="28"/>
          <w:szCs w:val="28"/>
        </w:rPr>
        <w:t>.</w:t>
      </w:r>
      <w:r w:rsidR="00970B39" w:rsidRPr="00970B39">
        <w:rPr>
          <w:rFonts w:ascii="Times New Roman" w:hAnsi="Times New Roman" w:cs="Times New Roman"/>
          <w:bCs/>
          <w:i/>
          <w:iCs/>
          <w:sz w:val="28"/>
          <w:szCs w:val="28"/>
        </w:rPr>
        <w:t xml:space="preserve"> Bet šuo nepasidavė ir jis ištrū</w:t>
      </w:r>
      <w:r w:rsidRPr="00970B39">
        <w:rPr>
          <w:rFonts w:ascii="Times New Roman" w:hAnsi="Times New Roman" w:cs="Times New Roman"/>
          <w:bCs/>
          <w:i/>
          <w:iCs/>
          <w:sz w:val="28"/>
          <w:szCs w:val="28"/>
        </w:rPr>
        <w:t>ko iš vandens tarsi vėjo pakeltas. Saulelė vis švytėjo, tačiau ūkininkas jau skendo</w:t>
      </w:r>
      <w:r w:rsidR="00970B39" w:rsidRPr="00970B39">
        <w:rPr>
          <w:rFonts w:ascii="Times New Roman" w:hAnsi="Times New Roman" w:cs="Times New Roman"/>
          <w:bCs/>
          <w:i/>
          <w:iCs/>
          <w:sz w:val="28"/>
          <w:szCs w:val="28"/>
        </w:rPr>
        <w:t>.</w:t>
      </w:r>
    </w:p>
    <w:p w:rsidR="00970B39" w:rsidRDefault="00970B39" w:rsidP="00970B39">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3473450</wp:posOffset>
            </wp:positionH>
            <wp:positionV relativeFrom="paragraph">
              <wp:posOffset>489585</wp:posOffset>
            </wp:positionV>
            <wp:extent cx="2847340" cy="3081020"/>
            <wp:effectExtent l="19050" t="0" r="0" b="0"/>
            <wp:wrapTight wrapText="bothSides">
              <wp:wrapPolygon edited="0">
                <wp:start x="-145" y="0"/>
                <wp:lineTo x="-145" y="21502"/>
                <wp:lineTo x="21533" y="21502"/>
                <wp:lineTo x="21533" y="0"/>
                <wp:lineTo x="-145" y="0"/>
              </wp:wrapPolygon>
            </wp:wrapTight>
            <wp:docPr id="6" name="Paveikslėlis 1" descr="Vaizdo rezultatas pagal užklausą „Š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Šuva“"/>
                    <pic:cNvPicPr>
                      <a:picLocks noChangeAspect="1" noChangeArrowheads="1"/>
                    </pic:cNvPicPr>
                  </pic:nvPicPr>
                  <pic:blipFill>
                    <a:blip r:embed="rId8"/>
                    <a:srcRect/>
                    <a:stretch>
                      <a:fillRect/>
                    </a:stretch>
                  </pic:blipFill>
                  <pic:spPr bwMode="auto">
                    <a:xfrm>
                      <a:off x="0" y="0"/>
                      <a:ext cx="2847340" cy="3081020"/>
                    </a:xfrm>
                    <a:prstGeom prst="rect">
                      <a:avLst/>
                    </a:prstGeom>
                    <a:noFill/>
                    <a:ln w="9525">
                      <a:noFill/>
                      <a:miter lim="800000"/>
                      <a:headEnd/>
                      <a:tailEnd/>
                    </a:ln>
                  </pic:spPr>
                </pic:pic>
              </a:graphicData>
            </a:graphic>
          </wp:anchor>
        </w:drawing>
      </w:r>
      <w:r w:rsidR="00283A3D" w:rsidRPr="00970B39">
        <w:rPr>
          <w:rFonts w:ascii="Times New Roman" w:hAnsi="Times New Roman" w:cs="Times New Roman"/>
          <w:sz w:val="28"/>
          <w:szCs w:val="28"/>
        </w:rPr>
        <w:t>Daniel A</w:t>
      </w:r>
      <w:r w:rsidRPr="00970B39">
        <w:rPr>
          <w:rFonts w:ascii="Times New Roman" w:hAnsi="Times New Roman" w:cs="Times New Roman"/>
          <w:sz w:val="28"/>
          <w:szCs w:val="28"/>
        </w:rPr>
        <w:t>. (stilius ŠATRIJOS RAGANOS, K. DONELAIČIO, SALOMĖJOS NĖRIES)</w:t>
      </w:r>
    </w:p>
    <w:p w:rsidR="00283A3D" w:rsidRPr="00970B39" w:rsidRDefault="00283A3D" w:rsidP="00970B39">
      <w:pPr>
        <w:jc w:val="both"/>
        <w:rPr>
          <w:rFonts w:ascii="Times New Roman" w:hAnsi="Times New Roman" w:cs="Times New Roman"/>
          <w:sz w:val="28"/>
          <w:szCs w:val="28"/>
        </w:rPr>
      </w:pPr>
      <w:r w:rsidRPr="00970B39">
        <w:rPr>
          <w:rFonts w:ascii="Times New Roman" w:hAnsi="Times New Roman" w:cs="Times New Roman"/>
          <w:sz w:val="28"/>
          <w:szCs w:val="28"/>
        </w:rPr>
        <w:br/>
      </w:r>
      <w:r w:rsidR="00970B39" w:rsidRPr="00970B39">
        <w:rPr>
          <w:rFonts w:ascii="Times New Roman" w:hAnsi="Times New Roman" w:cs="Times New Roman"/>
          <w:i/>
          <w:color w:val="222222"/>
          <w:sz w:val="28"/>
          <w:szCs w:val="28"/>
          <w:shd w:val="clear" w:color="auto" w:fill="FFFFFF"/>
        </w:rPr>
        <w:t>Namas</w:t>
      </w:r>
      <w:r w:rsidR="000F1625">
        <w:rPr>
          <w:rFonts w:ascii="Times New Roman" w:hAnsi="Times New Roman" w:cs="Times New Roman"/>
          <w:i/>
          <w:color w:val="222222"/>
          <w:sz w:val="28"/>
          <w:szCs w:val="28"/>
          <w:shd w:val="clear" w:color="auto" w:fill="FFFFFF"/>
        </w:rPr>
        <w:t>, į kurį</w:t>
      </w:r>
      <w:r w:rsidRPr="00970B39">
        <w:rPr>
          <w:rFonts w:ascii="Times New Roman" w:hAnsi="Times New Roman" w:cs="Times New Roman"/>
          <w:i/>
          <w:color w:val="222222"/>
          <w:sz w:val="28"/>
          <w:szCs w:val="28"/>
          <w:shd w:val="clear" w:color="auto" w:fill="FFFFFF"/>
        </w:rPr>
        <w:t xml:space="preserve"> neseniai persikrausčiau</w:t>
      </w:r>
      <w:r w:rsidR="00970B39" w:rsidRPr="00970B39">
        <w:rPr>
          <w:rFonts w:ascii="Times New Roman" w:hAnsi="Times New Roman" w:cs="Times New Roman"/>
          <w:i/>
          <w:color w:val="222222"/>
          <w:sz w:val="28"/>
          <w:szCs w:val="28"/>
          <w:shd w:val="clear" w:color="auto" w:fill="FFFFFF"/>
        </w:rPr>
        <w:t>,</w:t>
      </w:r>
      <w:r w:rsidRPr="00970B39">
        <w:rPr>
          <w:rFonts w:ascii="Times New Roman" w:hAnsi="Times New Roman" w:cs="Times New Roman"/>
          <w:i/>
          <w:color w:val="222222"/>
          <w:sz w:val="28"/>
          <w:szCs w:val="28"/>
          <w:shd w:val="clear" w:color="auto" w:fill="FFFFFF"/>
        </w:rPr>
        <w:t xml:space="preserve"> stovėjo prie vieno tvenkinio</w:t>
      </w:r>
      <w:r w:rsidR="00970B39" w:rsidRPr="00970B39">
        <w:rPr>
          <w:rFonts w:ascii="Times New Roman" w:hAnsi="Times New Roman" w:cs="Times New Roman"/>
          <w:i/>
          <w:color w:val="222222"/>
          <w:sz w:val="28"/>
          <w:szCs w:val="28"/>
          <w:shd w:val="clear" w:color="auto" w:fill="FFFFFF"/>
        </w:rPr>
        <w:t>,</w:t>
      </w:r>
      <w:r w:rsidRPr="00970B39">
        <w:rPr>
          <w:rFonts w:ascii="Times New Roman" w:hAnsi="Times New Roman" w:cs="Times New Roman"/>
          <w:i/>
          <w:color w:val="222222"/>
          <w:sz w:val="28"/>
          <w:szCs w:val="28"/>
          <w:shd w:val="clear" w:color="auto" w:fill="FFFFFF"/>
        </w:rPr>
        <w:t xml:space="preserve"> pro kurį dažnai praeidavo lab</w:t>
      </w:r>
      <w:r w:rsidR="00970B39" w:rsidRPr="00970B39">
        <w:rPr>
          <w:rFonts w:ascii="Times New Roman" w:hAnsi="Times New Roman" w:cs="Times New Roman"/>
          <w:i/>
          <w:color w:val="222222"/>
          <w:sz w:val="28"/>
          <w:szCs w:val="28"/>
          <w:shd w:val="clear" w:color="auto" w:fill="FFFFFF"/>
        </w:rPr>
        <w:t>ai daug žmonių. Tačiau šiandien</w:t>
      </w:r>
      <w:r w:rsidRPr="00970B39">
        <w:rPr>
          <w:rFonts w:ascii="Times New Roman" w:hAnsi="Times New Roman" w:cs="Times New Roman"/>
          <w:i/>
          <w:color w:val="222222"/>
          <w:sz w:val="28"/>
          <w:szCs w:val="28"/>
          <w:shd w:val="clear" w:color="auto" w:fill="FFFFFF"/>
        </w:rPr>
        <w:t xml:space="preserve"> aš pamačiau žmogų, kuris ėjo namo visas šlapias ir susimąstęs. Da</w:t>
      </w:r>
      <w:r w:rsidR="00970B39" w:rsidRPr="00970B39">
        <w:rPr>
          <w:rFonts w:ascii="Times New Roman" w:hAnsi="Times New Roman" w:cs="Times New Roman"/>
          <w:i/>
          <w:color w:val="222222"/>
          <w:sz w:val="28"/>
          <w:szCs w:val="28"/>
          <w:shd w:val="clear" w:color="auto" w:fill="FFFFFF"/>
        </w:rPr>
        <w:t>uba nužudė seną ir niekam netrukdantį</w:t>
      </w:r>
      <w:r w:rsidRPr="00970B39">
        <w:rPr>
          <w:rFonts w:ascii="Times New Roman" w:hAnsi="Times New Roman" w:cs="Times New Roman"/>
          <w:i/>
          <w:color w:val="222222"/>
          <w:sz w:val="28"/>
          <w:szCs w:val="28"/>
          <w:shd w:val="clear" w:color="auto" w:fill="FFFFFF"/>
        </w:rPr>
        <w:t xml:space="preserve"> gyventi šunį. Dauba suprato, jog Dievas norėjo jam leisti persigalvoti, bet vis</w:t>
      </w:r>
      <w:r w:rsidR="00970B39" w:rsidRPr="00970B39">
        <w:rPr>
          <w:rFonts w:ascii="Times New Roman" w:hAnsi="Times New Roman" w:cs="Times New Roman"/>
          <w:i/>
          <w:color w:val="222222"/>
          <w:sz w:val="28"/>
          <w:szCs w:val="28"/>
          <w:shd w:val="clear" w:color="auto" w:fill="FFFFFF"/>
        </w:rPr>
        <w:t>kas buvo veltui. Grįždamas namo</w:t>
      </w:r>
      <w:r w:rsidRPr="00970B39">
        <w:rPr>
          <w:rFonts w:ascii="Times New Roman" w:hAnsi="Times New Roman" w:cs="Times New Roman"/>
          <w:i/>
          <w:color w:val="222222"/>
          <w:sz w:val="28"/>
          <w:szCs w:val="28"/>
          <w:shd w:val="clear" w:color="auto" w:fill="FFFFFF"/>
        </w:rPr>
        <w:t xml:space="preserve"> Dauba su</w:t>
      </w:r>
      <w:r w:rsidR="000F1625">
        <w:rPr>
          <w:rFonts w:ascii="Times New Roman" w:hAnsi="Times New Roman" w:cs="Times New Roman"/>
          <w:i/>
          <w:color w:val="222222"/>
          <w:sz w:val="28"/>
          <w:szCs w:val="28"/>
          <w:shd w:val="clear" w:color="auto" w:fill="FFFFFF"/>
        </w:rPr>
        <w:t>vokė</w:t>
      </w:r>
      <w:r w:rsidRPr="00970B39">
        <w:rPr>
          <w:rFonts w:ascii="Times New Roman" w:hAnsi="Times New Roman" w:cs="Times New Roman"/>
          <w:i/>
          <w:color w:val="222222"/>
          <w:sz w:val="28"/>
          <w:szCs w:val="28"/>
          <w:shd w:val="clear" w:color="auto" w:fill="FFFFFF"/>
        </w:rPr>
        <w:t xml:space="preserve">, jog šuns nužudymas buvo </w:t>
      </w:r>
      <w:r w:rsidR="00970B39" w:rsidRPr="00970B39">
        <w:rPr>
          <w:rFonts w:ascii="Times New Roman" w:hAnsi="Times New Roman" w:cs="Times New Roman"/>
          <w:i/>
          <w:color w:val="222222"/>
          <w:sz w:val="28"/>
          <w:szCs w:val="28"/>
          <w:shd w:val="clear" w:color="auto" w:fill="FFFFFF"/>
        </w:rPr>
        <w:t>betikslis</w:t>
      </w:r>
      <w:r w:rsidRPr="00970B39">
        <w:rPr>
          <w:rFonts w:ascii="Times New Roman" w:hAnsi="Times New Roman" w:cs="Times New Roman"/>
          <w:i/>
          <w:color w:val="222222"/>
          <w:sz w:val="28"/>
          <w:szCs w:val="28"/>
          <w:shd w:val="clear" w:color="auto" w:fill="FFFFFF"/>
        </w:rPr>
        <w:t>, bet jo egoistinis būdas nutrauk</w:t>
      </w:r>
      <w:r w:rsidR="00970B39" w:rsidRPr="00970B39">
        <w:rPr>
          <w:rFonts w:ascii="Times New Roman" w:hAnsi="Times New Roman" w:cs="Times New Roman"/>
          <w:i/>
          <w:color w:val="222222"/>
          <w:sz w:val="28"/>
          <w:szCs w:val="28"/>
          <w:shd w:val="clear" w:color="auto" w:fill="FFFFFF"/>
        </w:rPr>
        <w:t>ė</w:t>
      </w:r>
      <w:r w:rsidRPr="00970B39">
        <w:rPr>
          <w:rFonts w:ascii="Times New Roman" w:hAnsi="Times New Roman" w:cs="Times New Roman"/>
          <w:i/>
          <w:color w:val="222222"/>
          <w:sz w:val="28"/>
          <w:szCs w:val="28"/>
          <w:shd w:val="clear" w:color="auto" w:fill="FFFFFF"/>
        </w:rPr>
        <w:t xml:space="preserve"> sąžinės </w:t>
      </w:r>
      <w:r w:rsidR="00970B39" w:rsidRPr="00970B39">
        <w:rPr>
          <w:rFonts w:ascii="Times New Roman" w:hAnsi="Times New Roman" w:cs="Times New Roman"/>
          <w:i/>
          <w:color w:val="222222"/>
          <w:sz w:val="28"/>
          <w:szCs w:val="28"/>
          <w:shd w:val="clear" w:color="auto" w:fill="FFFFFF"/>
        </w:rPr>
        <w:t>balsą</w:t>
      </w:r>
      <w:r w:rsidRPr="00970B39">
        <w:rPr>
          <w:rFonts w:ascii="Times New Roman" w:hAnsi="Times New Roman" w:cs="Times New Roman"/>
          <w:i/>
          <w:color w:val="222222"/>
          <w:sz w:val="28"/>
          <w:szCs w:val="28"/>
          <w:shd w:val="clear" w:color="auto" w:fill="FFFFFF"/>
        </w:rPr>
        <w:t>. Kiekvieną šventadienį senis Dauba grįžta prie to tvenkinio ir tyliai verkia, žiūrėdamas į  vandenį ir į dangų.</w:t>
      </w:r>
    </w:p>
    <w:p w:rsidR="00970B39" w:rsidRPr="00970B39" w:rsidRDefault="00283A3D" w:rsidP="00970B39">
      <w:pPr>
        <w:jc w:val="both"/>
        <w:rPr>
          <w:rFonts w:ascii="Times New Roman" w:hAnsi="Times New Roman" w:cs="Times New Roman"/>
          <w:sz w:val="28"/>
          <w:szCs w:val="28"/>
        </w:rPr>
      </w:pPr>
      <w:r w:rsidRPr="00970B39">
        <w:rPr>
          <w:rFonts w:ascii="Times New Roman" w:hAnsi="Times New Roman" w:cs="Times New Roman"/>
          <w:color w:val="222222"/>
          <w:sz w:val="28"/>
          <w:szCs w:val="28"/>
          <w:shd w:val="clear" w:color="auto" w:fill="FFFFFF"/>
        </w:rPr>
        <w:t>Kornelija S.</w:t>
      </w:r>
      <w:r w:rsidR="00970B39" w:rsidRPr="00970B39">
        <w:rPr>
          <w:rFonts w:ascii="Times New Roman" w:hAnsi="Times New Roman" w:cs="Times New Roman"/>
          <w:sz w:val="28"/>
          <w:szCs w:val="28"/>
        </w:rPr>
        <w:t xml:space="preserve"> (stilius ŠATRIJOS RAGANOS, K. DONELAIČIO, J. BILIŪNO)</w:t>
      </w:r>
    </w:p>
    <w:p w:rsidR="004722C4" w:rsidRPr="00250419" w:rsidRDefault="004722C4" w:rsidP="004722C4">
      <w:pPr>
        <w:jc w:val="center"/>
        <w:rPr>
          <w:rFonts w:asciiTheme="majorHAnsi" w:hAnsiTheme="majorHAnsi"/>
          <w:b/>
          <w:i/>
          <w:sz w:val="28"/>
          <w:szCs w:val="28"/>
        </w:rPr>
      </w:pPr>
      <w:r w:rsidRPr="00250419">
        <w:rPr>
          <w:rFonts w:asciiTheme="majorHAnsi" w:hAnsiTheme="majorHAnsi"/>
          <w:b/>
          <w:i/>
          <w:sz w:val="28"/>
          <w:szCs w:val="28"/>
        </w:rPr>
        <w:lastRenderedPageBreak/>
        <w:t>Kol nebuvo interneto...</w:t>
      </w:r>
    </w:p>
    <w:p w:rsidR="004722C4" w:rsidRPr="002F440B" w:rsidRDefault="004E00CA" w:rsidP="004722C4">
      <w:pPr>
        <w:rPr>
          <w:rFonts w:asciiTheme="majorHAnsi" w:hAnsiTheme="majorHAnsi"/>
          <w:i/>
          <w:sz w:val="28"/>
          <w:szCs w:val="28"/>
        </w:rPr>
      </w:pPr>
      <w:r>
        <w:rPr>
          <w:rFonts w:asciiTheme="majorHAnsi" w:hAnsiTheme="majorHAnsi"/>
          <w:i/>
          <w:noProof/>
          <w:sz w:val="28"/>
          <w:szCs w:val="28"/>
          <w:lang w:eastAsia="en-US"/>
        </w:rPr>
        <w:pict>
          <v:oval id="_x0000_s1030" style="position:absolute;margin-left:119pt;margin-top:41.75pt;width:246.95pt;height:246.95pt;z-index:-251654144;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92d050" strokecolor="#d3dfee [820]" strokeweight="6pt">
            <o:lock v:ext="edit" aspectratio="t"/>
            <v:textbox style="mso-next-textbox:#_x0000_s1030" inset=".72pt,.72pt,.72pt,.72pt">
              <w:txbxContent>
                <w:p w:rsidR="006D6D26" w:rsidRDefault="0069489D" w:rsidP="0069489D">
                  <w:pPr>
                    <w:rPr>
                      <w:i/>
                      <w:iCs/>
                      <w:color w:val="FFFFFF" w:themeColor="background1"/>
                      <w:sz w:val="28"/>
                      <w:szCs w:val="28"/>
                    </w:rPr>
                  </w:pPr>
                  <w:r>
                    <w:rPr>
                      <w:i/>
                      <w:iCs/>
                      <w:color w:val="FFFFFF" w:themeColor="background1"/>
                      <w:sz w:val="28"/>
                      <w:szCs w:val="28"/>
                    </w:rPr>
                    <w:t>Važinėjau dviračiu, tai tikrai prisimenu;</w:t>
                  </w:r>
                </w:p>
                <w:p w:rsidR="0069489D" w:rsidRDefault="0069489D" w:rsidP="0069489D">
                  <w:pPr>
                    <w:rPr>
                      <w:i/>
                      <w:iCs/>
                      <w:color w:val="FFFFFF" w:themeColor="background1"/>
                      <w:sz w:val="28"/>
                      <w:szCs w:val="28"/>
                    </w:rPr>
                  </w:pPr>
                  <w:r>
                    <w:rPr>
                      <w:i/>
                      <w:iCs/>
                      <w:color w:val="FFFFFF" w:themeColor="background1"/>
                      <w:sz w:val="28"/>
                      <w:szCs w:val="28"/>
                    </w:rPr>
                    <w:t>Žiūrėjau animacinius filmus;</w:t>
                  </w:r>
                </w:p>
                <w:p w:rsidR="0069489D" w:rsidRDefault="0069489D" w:rsidP="0069489D">
                  <w:pPr>
                    <w:rPr>
                      <w:i/>
                      <w:iCs/>
                      <w:color w:val="FFFFFF" w:themeColor="background1"/>
                      <w:sz w:val="28"/>
                      <w:szCs w:val="28"/>
                    </w:rPr>
                  </w:pPr>
                  <w:r>
                    <w:rPr>
                      <w:i/>
                      <w:iCs/>
                      <w:color w:val="FFFFFF" w:themeColor="background1"/>
                      <w:sz w:val="28"/>
                      <w:szCs w:val="28"/>
                    </w:rPr>
                    <w:t>Žaidžiau su lėlėm;</w:t>
                  </w:r>
                </w:p>
                <w:p w:rsidR="0069489D" w:rsidRDefault="0069489D" w:rsidP="0069489D">
                  <w:pPr>
                    <w:rPr>
                      <w:i/>
                      <w:iCs/>
                      <w:color w:val="FFFFFF" w:themeColor="background1"/>
                      <w:sz w:val="28"/>
                      <w:szCs w:val="28"/>
                    </w:rPr>
                  </w:pPr>
                  <w:r>
                    <w:rPr>
                      <w:i/>
                      <w:iCs/>
                      <w:color w:val="FFFFFF" w:themeColor="background1"/>
                      <w:sz w:val="28"/>
                      <w:szCs w:val="28"/>
                    </w:rPr>
                    <w:t>Dūkdavau su draugėm;</w:t>
                  </w:r>
                </w:p>
                <w:p w:rsidR="0069489D" w:rsidRDefault="0069489D" w:rsidP="0069489D">
                  <w:pPr>
                    <w:rPr>
                      <w:i/>
                      <w:iCs/>
                      <w:color w:val="FFFFFF" w:themeColor="background1"/>
                      <w:sz w:val="28"/>
                      <w:szCs w:val="28"/>
                    </w:rPr>
                  </w:pPr>
                  <w:r>
                    <w:rPr>
                      <w:i/>
                      <w:iCs/>
                      <w:color w:val="FFFFFF" w:themeColor="background1"/>
                      <w:sz w:val="28"/>
                      <w:szCs w:val="28"/>
                    </w:rPr>
                    <w:t>Gerai išsimiegodavau.</w:t>
                  </w:r>
                </w:p>
              </w:txbxContent>
            </v:textbox>
            <w10:wrap type="tight" anchorx="margin" anchory="margin"/>
          </v:oval>
        </w:pict>
      </w:r>
      <w:r w:rsidR="004722C4" w:rsidRPr="002F440B">
        <w:rPr>
          <w:rFonts w:asciiTheme="majorHAnsi" w:hAnsiTheme="majorHAnsi"/>
          <w:i/>
          <w:sz w:val="28"/>
          <w:szCs w:val="28"/>
        </w:rPr>
        <w:t xml:space="preserve">Jūsų dėmesiui nauja rubrika „Kol nebuvo interneto...“ Kalbinsime žmones, prisimenančius laikus, kai vaikai nebuvo iki kaklo įklimpę į kompiuterius. Šįkart pasiteiravome gimnazijos </w:t>
      </w:r>
      <w:r w:rsidR="000B0A7A" w:rsidRPr="002F440B">
        <w:rPr>
          <w:rFonts w:asciiTheme="majorHAnsi" w:hAnsiTheme="majorHAnsi"/>
          <w:i/>
          <w:sz w:val="28"/>
          <w:szCs w:val="28"/>
        </w:rPr>
        <w:t xml:space="preserve">socialinės pedagogės Editos </w:t>
      </w:r>
      <w:proofErr w:type="spellStart"/>
      <w:r w:rsidR="000B0A7A" w:rsidRPr="002F440B">
        <w:rPr>
          <w:rFonts w:asciiTheme="majorHAnsi" w:hAnsiTheme="majorHAnsi"/>
          <w:i/>
          <w:sz w:val="28"/>
          <w:szCs w:val="28"/>
        </w:rPr>
        <w:t>Ži</w:t>
      </w:r>
      <w:r w:rsidR="006D6D26" w:rsidRPr="002F440B">
        <w:rPr>
          <w:rFonts w:asciiTheme="majorHAnsi" w:hAnsiTheme="majorHAnsi"/>
          <w:i/>
          <w:sz w:val="28"/>
          <w:szCs w:val="28"/>
        </w:rPr>
        <w:t>gienės</w:t>
      </w:r>
      <w:proofErr w:type="spellEnd"/>
      <w:r w:rsidR="004722C4" w:rsidRPr="002F440B">
        <w:rPr>
          <w:rFonts w:asciiTheme="majorHAnsi" w:hAnsiTheme="majorHAnsi"/>
          <w:i/>
          <w:sz w:val="28"/>
          <w:szCs w:val="28"/>
        </w:rPr>
        <w:t xml:space="preserve">, kaip ji leisdavo </w:t>
      </w:r>
      <w:r w:rsidR="00451A65" w:rsidRPr="002F440B">
        <w:rPr>
          <w:rFonts w:asciiTheme="majorHAnsi" w:hAnsiTheme="majorHAnsi"/>
          <w:i/>
          <w:sz w:val="28"/>
          <w:szCs w:val="28"/>
        </w:rPr>
        <w:t>pavasario</w:t>
      </w:r>
      <w:r w:rsidR="004722C4" w:rsidRPr="002F440B">
        <w:rPr>
          <w:rFonts w:asciiTheme="majorHAnsi" w:hAnsiTheme="majorHAnsi"/>
          <w:i/>
          <w:sz w:val="28"/>
          <w:szCs w:val="28"/>
        </w:rPr>
        <w:t xml:space="preserve"> atostogas vaikystėje.</w:t>
      </w:r>
    </w:p>
    <w:p w:rsidR="006D6D26" w:rsidRDefault="006D6D26" w:rsidP="006D6D26">
      <w:pPr>
        <w:jc w:val="center"/>
        <w:rPr>
          <w:i/>
          <w:iCs/>
          <w:color w:val="FFFFFF" w:themeColor="background1"/>
          <w:sz w:val="28"/>
          <w:szCs w:val="28"/>
        </w:rPr>
      </w:pPr>
    </w:p>
    <w:p w:rsidR="006D6D26" w:rsidRDefault="006D6D26" w:rsidP="004722C4">
      <w:pPr>
        <w:rPr>
          <w:rFonts w:asciiTheme="majorHAnsi" w:hAnsiTheme="majorHAnsi"/>
          <w:i/>
          <w:sz w:val="24"/>
          <w:szCs w:val="24"/>
        </w:rPr>
      </w:pPr>
    </w:p>
    <w:p w:rsidR="00E7227B" w:rsidRDefault="00E7227B"/>
    <w:p w:rsidR="00E5799C" w:rsidRDefault="00E5799C" w:rsidP="00E7227B">
      <w:pPr>
        <w:pStyle w:val="prastasistinklapis"/>
        <w:rPr>
          <w:rFonts w:ascii="Arial" w:hAnsi="Arial" w:cs="Arial"/>
          <w:color w:val="000000"/>
          <w:sz w:val="21"/>
          <w:szCs w:val="21"/>
        </w:rPr>
      </w:pPr>
    </w:p>
    <w:p w:rsidR="00C53CE2" w:rsidRDefault="00C53CE2" w:rsidP="00E7227B">
      <w:pPr>
        <w:pStyle w:val="prastasistinklapis"/>
        <w:rPr>
          <w:rFonts w:ascii="Arial" w:hAnsi="Arial" w:cs="Arial"/>
          <w:color w:val="000000"/>
          <w:sz w:val="21"/>
          <w:szCs w:val="21"/>
        </w:rPr>
      </w:pPr>
    </w:p>
    <w:p w:rsidR="000B0A7A" w:rsidRPr="00C53CE2" w:rsidRDefault="000B0A7A" w:rsidP="00E7227B">
      <w:pPr>
        <w:pStyle w:val="prastasistinklapis"/>
        <w:rPr>
          <w:color w:val="000000"/>
          <w:sz w:val="28"/>
          <w:szCs w:val="28"/>
        </w:rPr>
      </w:pPr>
      <w:r w:rsidRPr="00C53CE2">
        <w:rPr>
          <w:color w:val="000000"/>
          <w:sz w:val="28"/>
          <w:szCs w:val="28"/>
        </w:rPr>
        <w:t>GAMTOS KAMPELIS</w:t>
      </w:r>
    </w:p>
    <w:p w:rsidR="00E7227B" w:rsidRPr="00C53CE2" w:rsidRDefault="00C53CE2" w:rsidP="00E7227B">
      <w:pPr>
        <w:pStyle w:val="prastasistinklapis"/>
        <w:rPr>
          <w:color w:val="000000"/>
          <w:sz w:val="28"/>
          <w:szCs w:val="28"/>
          <w:lang w:val="en-US"/>
        </w:rPr>
      </w:pPr>
      <w:r>
        <w:rPr>
          <w:noProof/>
          <w:color w:val="000000"/>
          <w:sz w:val="28"/>
          <w:szCs w:val="28"/>
        </w:rPr>
        <w:drawing>
          <wp:anchor distT="0" distB="0" distL="114300" distR="114300" simplePos="0" relativeHeight="251663360" behindDoc="0" locked="0" layoutInCell="1" allowOverlap="1">
            <wp:simplePos x="0" y="0"/>
            <wp:positionH relativeFrom="margin">
              <wp:posOffset>3385820</wp:posOffset>
            </wp:positionH>
            <wp:positionV relativeFrom="margin">
              <wp:posOffset>4876165</wp:posOffset>
            </wp:positionV>
            <wp:extent cx="2776220" cy="1852930"/>
            <wp:effectExtent l="19050" t="0" r="5080" b="0"/>
            <wp:wrapSquare wrapText="bothSides"/>
            <wp:docPr id="2" name="Paveikslėlis 12" descr="Vaizdo rezultatas pagal užklausą „rupūž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izdo rezultatas pagal užklausą „rupūžė“"/>
                    <pic:cNvPicPr>
                      <a:picLocks noChangeAspect="1" noChangeArrowheads="1"/>
                    </pic:cNvPicPr>
                  </pic:nvPicPr>
                  <pic:blipFill>
                    <a:blip r:embed="rId9"/>
                    <a:srcRect/>
                    <a:stretch>
                      <a:fillRect/>
                    </a:stretch>
                  </pic:blipFill>
                  <pic:spPr bwMode="auto">
                    <a:xfrm>
                      <a:off x="0" y="0"/>
                      <a:ext cx="2776220" cy="1852930"/>
                    </a:xfrm>
                    <a:prstGeom prst="rect">
                      <a:avLst/>
                    </a:prstGeom>
                    <a:ln>
                      <a:noFill/>
                    </a:ln>
                    <a:effectLst>
                      <a:softEdge rad="112500"/>
                    </a:effectLst>
                  </pic:spPr>
                </pic:pic>
              </a:graphicData>
            </a:graphic>
          </wp:anchor>
        </w:drawing>
      </w:r>
      <w:r w:rsidR="000B0A7A" w:rsidRPr="00C53CE2">
        <w:rPr>
          <w:color w:val="000000"/>
          <w:sz w:val="28"/>
          <w:szCs w:val="28"/>
        </w:rPr>
        <w:t>Kad tave rupūže...varlių sezonas</w:t>
      </w:r>
      <w:r w:rsidR="000B0A7A" w:rsidRPr="00C53CE2">
        <w:rPr>
          <w:color w:val="000000"/>
          <w:sz w:val="28"/>
          <w:szCs w:val="28"/>
          <w:lang w:val="en-US"/>
        </w:rPr>
        <w:t>!!!</w:t>
      </w:r>
    </w:p>
    <w:p w:rsidR="00C57A30" w:rsidRDefault="00E7227B" w:rsidP="002F440B">
      <w:pPr>
        <w:pStyle w:val="prastasistinklapis"/>
        <w:jc w:val="both"/>
        <w:rPr>
          <w:noProof/>
          <w:sz w:val="28"/>
          <w:szCs w:val="28"/>
        </w:rPr>
      </w:pPr>
      <w:r w:rsidRPr="00C53CE2">
        <w:rPr>
          <w:color w:val="000000"/>
          <w:sz w:val="28"/>
          <w:szCs w:val="28"/>
        </w:rPr>
        <w:t xml:space="preserve">Pavasario šiluma pabudino ne tik augalus, bet ir varliagyvius. </w:t>
      </w:r>
      <w:r w:rsidR="000B0A7A" w:rsidRPr="00C53CE2">
        <w:rPr>
          <w:color w:val="000000"/>
          <w:sz w:val="28"/>
          <w:szCs w:val="28"/>
        </w:rPr>
        <w:t>Palankiausios sąlygos jiems lįsti iš požeminės Hado karalystės ir keliauti, kur šaukia šimtametė protėvių tradicija link artimiausios kūdros, tvenkinio ar balos, kai  lynoja, tvyro rūkas. Jeigu ant kelio pamatome rupūžę, užsimetusią ant pečių kuprinę, tai yra patinėlį, ir visiškai nepaisančią kelių eismo taisyklių</w:t>
      </w:r>
      <w:r w:rsidR="002F440B">
        <w:rPr>
          <w:color w:val="000000"/>
          <w:sz w:val="28"/>
          <w:szCs w:val="28"/>
        </w:rPr>
        <w:t>, nebambėkime, nes jų migracija</w:t>
      </w:r>
      <w:r w:rsidR="00C53CE2" w:rsidRPr="00C53CE2">
        <w:rPr>
          <w:color w:val="000000"/>
          <w:sz w:val="28"/>
          <w:szCs w:val="28"/>
        </w:rPr>
        <w:t xml:space="preserve"> tomis pat vietomis vykdavo dar tada, kai žmonės nebuvo nutiesę kelių.</w:t>
      </w:r>
      <w:r w:rsidR="00C53CE2" w:rsidRPr="00C53CE2">
        <w:rPr>
          <w:noProof/>
          <w:sz w:val="28"/>
          <w:szCs w:val="28"/>
        </w:rPr>
        <w:t xml:space="preserve"> </w:t>
      </w:r>
    </w:p>
    <w:p w:rsidR="0069489D" w:rsidRPr="00C57A30" w:rsidRDefault="004E00CA" w:rsidP="006D6D26">
      <w:pPr>
        <w:pStyle w:val="prastasistinklapis"/>
        <w:rPr>
          <w:noProof/>
          <w:sz w:val="28"/>
          <w:szCs w:val="28"/>
        </w:rPr>
      </w:pPr>
      <w:r w:rsidRPr="004E00CA">
        <w:rPr>
          <w:noProof/>
          <w:color w:val="000000"/>
          <w:sz w:val="28"/>
          <w:szCs w:val="28"/>
        </w:rPr>
        <w:pict>
          <v:rect id="Rectangle 13" o:spid="_x0000_s1033" style="position:absolute;margin-left:-13.1pt;margin-top:12.45pt;width:512.25pt;height:12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" fillcolor="#92d050" strokecolor="#f2f2f2 [3041]" strokeweight="3pt">
            <v:shadow on="t" type="perspective" color="#4e6128 [1606]" opacity=".5" offset="1pt" offset2="-1pt"/>
            <v:textbox style="mso-next-textbox:#Rectangle 13">
              <w:txbxContent>
                <w:p w:rsidR="0069489D" w:rsidRPr="00C903FB" w:rsidRDefault="0069489D" w:rsidP="0069489D">
                  <w:pPr>
                    <w:shd w:val="clear" w:color="auto" w:fill="92D050"/>
                    <w:spacing w:after="0"/>
                    <w:rPr>
                      <w:sz w:val="28"/>
                      <w:szCs w:val="28"/>
                    </w:rPr>
                  </w:pPr>
                  <w:r w:rsidRPr="00C903FB">
                    <w:rPr>
                      <w:sz w:val="28"/>
                      <w:szCs w:val="28"/>
                    </w:rPr>
                    <w:t xml:space="preserve">Laikraštį kūrė:                                                                                             Kuratorė  -                </w:t>
                  </w:r>
                </w:p>
                <w:p w:rsidR="0069489D" w:rsidRPr="00C903FB" w:rsidRDefault="0069489D" w:rsidP="0069489D">
                  <w:pPr>
                    <w:shd w:val="clear" w:color="auto" w:fill="92D050"/>
                    <w:spacing w:after="0"/>
                    <w:rPr>
                      <w:sz w:val="28"/>
                      <w:szCs w:val="28"/>
                    </w:rPr>
                  </w:pPr>
                  <w:r w:rsidRPr="00C903FB">
                    <w:rPr>
                      <w:sz w:val="28"/>
                      <w:szCs w:val="28"/>
                    </w:rPr>
                    <w:t>Ingrida Romaškaitė         Monika Gilevič          Kamilė Pugačiova       Daiva Pugačiovienė</w:t>
                  </w:r>
                </w:p>
                <w:p w:rsidR="0069489D" w:rsidRPr="00C903FB" w:rsidRDefault="0069489D" w:rsidP="0069489D">
                  <w:pPr>
                    <w:shd w:val="clear" w:color="auto" w:fill="92D050"/>
                    <w:spacing w:after="0"/>
                    <w:rPr>
                      <w:sz w:val="28"/>
                      <w:szCs w:val="28"/>
                    </w:rPr>
                  </w:pPr>
                  <w:r w:rsidRPr="00C903FB">
                    <w:rPr>
                      <w:sz w:val="28"/>
                      <w:szCs w:val="28"/>
                    </w:rPr>
                    <w:t xml:space="preserve">Karolina Malyško             Eligijus Balukonis      Erika </w:t>
                  </w:r>
                  <w:proofErr w:type="spellStart"/>
                  <w:r w:rsidRPr="00C903FB">
                    <w:rPr>
                      <w:sz w:val="28"/>
                      <w:szCs w:val="28"/>
                    </w:rPr>
                    <w:t>Michejeva</w:t>
                  </w:r>
                  <w:proofErr w:type="spellEnd"/>
                </w:p>
                <w:p w:rsidR="0069489D" w:rsidRPr="00C903FB" w:rsidRDefault="0069489D" w:rsidP="0069489D">
                  <w:pPr>
                    <w:shd w:val="clear" w:color="auto" w:fill="92D050"/>
                    <w:spacing w:after="0"/>
                    <w:rPr>
                      <w:sz w:val="28"/>
                      <w:szCs w:val="28"/>
                    </w:rPr>
                  </w:pPr>
                  <w:r w:rsidRPr="00C903FB">
                    <w:rPr>
                      <w:sz w:val="28"/>
                      <w:szCs w:val="28"/>
                    </w:rPr>
                    <w:t xml:space="preserve">Kornelija Suboč         </w:t>
                  </w:r>
                  <w:r>
                    <w:rPr>
                      <w:sz w:val="28"/>
                      <w:szCs w:val="28"/>
                    </w:rPr>
                    <w:t xml:space="preserve">       Gabrielė </w:t>
                  </w:r>
                  <w:proofErr w:type="spellStart"/>
                  <w:r>
                    <w:rPr>
                      <w:sz w:val="28"/>
                      <w:szCs w:val="28"/>
                    </w:rPr>
                    <w:t>Čižaitė</w:t>
                  </w:r>
                  <w:proofErr w:type="spellEnd"/>
                  <w:r>
                    <w:rPr>
                      <w:sz w:val="28"/>
                      <w:szCs w:val="28"/>
                    </w:rPr>
                    <w:t xml:space="preserve">        </w:t>
                  </w:r>
                  <w:r w:rsidRPr="00C903FB">
                    <w:rPr>
                      <w:sz w:val="28"/>
                      <w:szCs w:val="28"/>
                    </w:rPr>
                    <w:t>Erika Sinkevič</w:t>
                  </w:r>
                </w:p>
                <w:p w:rsidR="0069489D" w:rsidRDefault="0069489D"/>
              </w:txbxContent>
            </v:textbox>
          </v:rect>
        </w:pict>
      </w:r>
    </w:p>
    <w:sectPr w:rsidR="0069489D" w:rsidRPr="00C57A30" w:rsidSect="0069489D">
      <w:pgSz w:w="11906" w:h="16838"/>
      <w:pgMar w:top="1440" w:right="1080" w:bottom="1440" w:left="1080" w:header="567" w:footer="567" w:gutter="0"/>
      <w:pgBorders w:offsetFrom="page">
        <w:top w:val="confetti" w:sz="20" w:space="24" w:color="auto"/>
        <w:left w:val="confetti" w:sz="20" w:space="24" w:color="auto"/>
        <w:bottom w:val="confetti" w:sz="20" w:space="24" w:color="auto"/>
        <w:right w:val="confetti" w:sz="20" w:space="24" w:color="auto"/>
      </w:pgBorders>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1296"/>
  <w:hyphenationZone w:val="396"/>
  <w:drawingGridHorizontalSpacing w:val="110"/>
  <w:displayHorizontalDrawingGridEvery w:val="2"/>
  <w:characterSpacingControl w:val="doNotCompress"/>
  <w:compat/>
  <w:rsids>
    <w:rsidRoot w:val="004722C4"/>
    <w:rsid w:val="000B0A7A"/>
    <w:rsid w:val="000F1625"/>
    <w:rsid w:val="0010537B"/>
    <w:rsid w:val="001C6E74"/>
    <w:rsid w:val="001E64BF"/>
    <w:rsid w:val="0020632F"/>
    <w:rsid w:val="00283A3D"/>
    <w:rsid w:val="002B3EE5"/>
    <w:rsid w:val="002F10B2"/>
    <w:rsid w:val="002F440B"/>
    <w:rsid w:val="00312FAE"/>
    <w:rsid w:val="00367D23"/>
    <w:rsid w:val="00420460"/>
    <w:rsid w:val="00451A65"/>
    <w:rsid w:val="004722C4"/>
    <w:rsid w:val="004D55CE"/>
    <w:rsid w:val="004E00CA"/>
    <w:rsid w:val="005E07A7"/>
    <w:rsid w:val="0069489D"/>
    <w:rsid w:val="006D6D26"/>
    <w:rsid w:val="00735D36"/>
    <w:rsid w:val="008E5C0B"/>
    <w:rsid w:val="00902E39"/>
    <w:rsid w:val="00970B39"/>
    <w:rsid w:val="00AE11CB"/>
    <w:rsid w:val="00C53CE2"/>
    <w:rsid w:val="00C57A30"/>
    <w:rsid w:val="00D36B82"/>
    <w:rsid w:val="00DB1BCC"/>
    <w:rsid w:val="00E5799C"/>
    <w:rsid w:val="00E7227B"/>
    <w:rsid w:val="00E96FCE"/>
    <w:rsid w:val="00F25C76"/>
    <w:rsid w:val="00FD24A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722C4"/>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link w:val="Style1Char"/>
    <w:qFormat/>
    <w:rsid w:val="00451A65"/>
    <w:rPr>
      <w:rFonts w:eastAsiaTheme="minorHAnsi"/>
      <w:lang w:eastAsia="en-US"/>
    </w:rPr>
  </w:style>
  <w:style w:type="character" w:customStyle="1" w:styleId="Style1Char">
    <w:name w:val="Style1 Char"/>
    <w:basedOn w:val="Numatytasispastraiposriftas"/>
    <w:link w:val="Style1"/>
    <w:rsid w:val="00451A65"/>
  </w:style>
  <w:style w:type="paragraph" w:styleId="prastasistinklapis">
    <w:name w:val="Normal (Web)"/>
    <w:basedOn w:val="prastasis"/>
    <w:uiPriority w:val="99"/>
    <w:unhideWhenUsed/>
    <w:rsid w:val="00E7227B"/>
    <w:pPr>
      <w:spacing w:before="100" w:beforeAutospacing="1" w:after="100" w:afterAutospacing="1" w:line="240" w:lineRule="auto"/>
    </w:pPr>
    <w:rPr>
      <w:rFonts w:ascii="Times New Roman" w:eastAsia="Times New Roman" w:hAnsi="Times New Roman" w:cs="Times New Roman"/>
      <w:sz w:val="24"/>
      <w:szCs w:val="24"/>
    </w:rPr>
  </w:style>
  <w:style w:type="character" w:styleId="Emfaz">
    <w:name w:val="Emphasis"/>
    <w:basedOn w:val="Numatytasispastraiposriftas"/>
    <w:uiPriority w:val="20"/>
    <w:qFormat/>
    <w:rsid w:val="00E7227B"/>
    <w:rPr>
      <w:i/>
      <w:iCs/>
    </w:rPr>
  </w:style>
  <w:style w:type="paragraph" w:styleId="Debesliotekstas">
    <w:name w:val="Balloon Text"/>
    <w:basedOn w:val="prastasis"/>
    <w:link w:val="DebesliotekstasDiagrama"/>
    <w:uiPriority w:val="99"/>
    <w:semiHidden/>
    <w:unhideWhenUsed/>
    <w:rsid w:val="00312FA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2FAE"/>
    <w:rPr>
      <w:rFonts w:ascii="Tahoma" w:eastAsiaTheme="minorEastAsia" w:hAnsi="Tahoma" w:cs="Tahoma"/>
      <w:sz w:val="16"/>
      <w:szCs w:val="16"/>
      <w:lang w:eastAsia="lt-LT"/>
    </w:rPr>
  </w:style>
</w:styles>
</file>

<file path=word/webSettings.xml><?xml version="1.0" encoding="utf-8"?>
<w:webSettings xmlns:r="http://schemas.openxmlformats.org/officeDocument/2006/relationships" xmlns:w="http://schemas.openxmlformats.org/wordprocessingml/2006/main">
  <w:divs>
    <w:div w:id="17962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0285-5059-46F9-95B7-68CD2F45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2936</Words>
  <Characters>1675</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11</cp:revision>
  <dcterms:created xsi:type="dcterms:W3CDTF">2017-03-09T13:11:00Z</dcterms:created>
  <dcterms:modified xsi:type="dcterms:W3CDTF">2017-04-18T06:06:00Z</dcterms:modified>
</cp:coreProperties>
</file>